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91" w:rsidRPr="00BD7228" w:rsidRDefault="00E91691" w:rsidP="00E91691">
      <w:pPr>
        <w:spacing w:after="0" w:line="240" w:lineRule="auto"/>
        <w:jc w:val="center"/>
        <w:rPr>
          <w:rFonts w:ascii="Verdana" w:hAnsi="Verdana" w:cs="Times New Roman"/>
          <w:b/>
          <w:color w:val="595959" w:themeColor="text1" w:themeTint="A6"/>
          <w:sz w:val="18"/>
        </w:rPr>
      </w:pPr>
      <w:r w:rsidRPr="00FE6D7F">
        <w:rPr>
          <w:rFonts w:ascii="Verdana" w:hAnsi="Verdana" w:cs="Times New Roman"/>
          <w:b/>
          <w:color w:val="595959" w:themeColor="text1" w:themeTint="A6"/>
          <w:sz w:val="18"/>
        </w:rPr>
        <w:t>ДОГОВОР</w:t>
      </w:r>
      <w:r w:rsidR="00ED3590" w:rsidRPr="00FE6D7F">
        <w:rPr>
          <w:rFonts w:ascii="Verdana" w:hAnsi="Verdana" w:cs="Times New Roman"/>
          <w:b/>
          <w:color w:val="595959" w:themeColor="text1" w:themeTint="A6"/>
          <w:sz w:val="18"/>
        </w:rPr>
        <w:t xml:space="preserve"> №</w:t>
      </w:r>
      <w:r w:rsidR="005C0E10">
        <w:rPr>
          <w:rFonts w:ascii="Verdana" w:hAnsi="Verdana" w:cs="Times New Roman"/>
          <w:b/>
          <w:color w:val="595959" w:themeColor="text1" w:themeTint="A6"/>
          <w:sz w:val="18"/>
        </w:rPr>
        <w:t>___</w:t>
      </w:r>
    </w:p>
    <w:p w:rsidR="00E91691" w:rsidRPr="00FE6D7F" w:rsidRDefault="00E91691" w:rsidP="00E91691">
      <w:pPr>
        <w:spacing w:after="0" w:line="240" w:lineRule="auto"/>
        <w:jc w:val="center"/>
        <w:rPr>
          <w:rFonts w:ascii="Verdana" w:hAnsi="Verdana" w:cs="Times New Roman"/>
          <w:b/>
          <w:color w:val="595959" w:themeColor="text1" w:themeTint="A6"/>
          <w:sz w:val="18"/>
        </w:rPr>
      </w:pPr>
      <w:r w:rsidRPr="00FE6D7F">
        <w:rPr>
          <w:rFonts w:ascii="Verdana" w:hAnsi="Verdana" w:cs="Times New Roman"/>
          <w:b/>
          <w:color w:val="595959" w:themeColor="text1" w:themeTint="A6"/>
          <w:sz w:val="18"/>
        </w:rPr>
        <w:t>об образовании по образовательным программам</w:t>
      </w:r>
    </w:p>
    <w:p w:rsidR="00E91691" w:rsidRPr="00ED3590" w:rsidRDefault="00E91691" w:rsidP="00E91691">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8"/>
        </w:rPr>
        <w:t>дошкольного образования</w:t>
      </w:r>
    </w:p>
    <w:p w:rsidR="00ED3590" w:rsidRPr="00FE6D7F" w:rsidRDefault="00ED3590" w:rsidP="00ED3590">
      <w:pPr>
        <w:pStyle w:val="Style7"/>
        <w:widowControl/>
        <w:tabs>
          <w:tab w:val="left" w:pos="7070"/>
          <w:tab w:val="left" w:leader="underscore" w:pos="7718"/>
          <w:tab w:val="left" w:leader="underscore" w:pos="9350"/>
          <w:tab w:val="left" w:leader="underscore" w:pos="10061"/>
        </w:tabs>
        <w:spacing w:before="48"/>
        <w:rPr>
          <w:rStyle w:val="FontStyle20"/>
          <w:rFonts w:ascii="Verdana" w:hAnsi="Verdana"/>
          <w:color w:val="595959" w:themeColor="text1" w:themeTint="A6"/>
          <w:sz w:val="15"/>
          <w:szCs w:val="13"/>
        </w:rPr>
      </w:pPr>
      <w:r w:rsidRPr="00FE6D7F">
        <w:rPr>
          <w:rStyle w:val="FontStyle20"/>
          <w:rFonts w:ascii="Verdana" w:hAnsi="Verdana"/>
          <w:color w:val="595959" w:themeColor="text1" w:themeTint="A6"/>
          <w:sz w:val="15"/>
          <w:szCs w:val="13"/>
        </w:rPr>
        <w:t xml:space="preserve">г. Самара                                                 </w:t>
      </w:r>
      <w:r w:rsidRPr="00FE6D7F">
        <w:rPr>
          <w:rStyle w:val="FontStyle20"/>
          <w:rFonts w:ascii="Verdana" w:hAnsi="Verdana"/>
          <w:color w:val="595959" w:themeColor="text1" w:themeTint="A6"/>
          <w:sz w:val="15"/>
          <w:szCs w:val="13"/>
        </w:rPr>
        <w:tab/>
        <w:t xml:space="preserve">       «</w:t>
      </w:r>
      <w:r w:rsidRPr="00FE6D7F">
        <w:rPr>
          <w:rStyle w:val="FontStyle20"/>
          <w:rFonts w:ascii="Verdana" w:hAnsi="Verdana"/>
          <w:color w:val="595959" w:themeColor="text1" w:themeTint="A6"/>
          <w:sz w:val="15"/>
          <w:szCs w:val="13"/>
          <w:u w:val="single"/>
        </w:rPr>
        <w:t xml:space="preserve">  </w:t>
      </w:r>
      <w:r w:rsidR="005C0E10">
        <w:rPr>
          <w:rStyle w:val="FontStyle20"/>
          <w:rFonts w:ascii="Verdana" w:hAnsi="Verdana"/>
          <w:color w:val="595959" w:themeColor="text1" w:themeTint="A6"/>
          <w:sz w:val="15"/>
          <w:szCs w:val="13"/>
          <w:u w:val="single"/>
        </w:rPr>
        <w:t xml:space="preserve">   </w:t>
      </w:r>
      <w:r w:rsidRPr="00FE6D7F">
        <w:rPr>
          <w:rStyle w:val="FontStyle20"/>
          <w:rFonts w:ascii="Verdana" w:hAnsi="Verdana"/>
          <w:color w:val="595959" w:themeColor="text1" w:themeTint="A6"/>
          <w:sz w:val="15"/>
          <w:szCs w:val="13"/>
          <w:u w:val="single"/>
        </w:rPr>
        <w:t xml:space="preserve">  </w:t>
      </w:r>
      <w:r w:rsidRPr="00FE6D7F">
        <w:rPr>
          <w:rStyle w:val="FontStyle20"/>
          <w:rFonts w:ascii="Verdana" w:hAnsi="Verdana"/>
          <w:color w:val="595959" w:themeColor="text1" w:themeTint="A6"/>
          <w:sz w:val="15"/>
          <w:szCs w:val="13"/>
        </w:rPr>
        <w:t xml:space="preserve">» </w:t>
      </w:r>
      <w:r w:rsidRPr="00FE6D7F">
        <w:rPr>
          <w:rStyle w:val="FontStyle20"/>
          <w:rFonts w:ascii="Verdana" w:hAnsi="Verdana"/>
          <w:color w:val="595959" w:themeColor="text1" w:themeTint="A6"/>
          <w:sz w:val="15"/>
          <w:szCs w:val="13"/>
          <w:u w:val="single"/>
        </w:rPr>
        <w:t xml:space="preserve">    </w:t>
      </w:r>
      <w:r w:rsidR="005C0E10">
        <w:rPr>
          <w:rStyle w:val="FontStyle20"/>
          <w:rFonts w:ascii="Verdana" w:hAnsi="Verdana"/>
          <w:color w:val="595959" w:themeColor="text1" w:themeTint="A6"/>
          <w:sz w:val="15"/>
          <w:szCs w:val="13"/>
          <w:u w:val="single"/>
        </w:rPr>
        <w:t xml:space="preserve">                 </w:t>
      </w:r>
      <w:r w:rsidRPr="00FE6D7F">
        <w:rPr>
          <w:rStyle w:val="FontStyle20"/>
          <w:rFonts w:ascii="Verdana" w:hAnsi="Verdana"/>
          <w:color w:val="595959" w:themeColor="text1" w:themeTint="A6"/>
          <w:sz w:val="15"/>
          <w:szCs w:val="13"/>
          <w:u w:val="single"/>
        </w:rPr>
        <w:t xml:space="preserve">__    </w:t>
      </w:r>
      <w:r w:rsidRPr="00FE6D7F">
        <w:rPr>
          <w:rStyle w:val="FontStyle20"/>
          <w:rFonts w:ascii="Verdana" w:hAnsi="Verdana"/>
          <w:color w:val="595959" w:themeColor="text1" w:themeTint="A6"/>
          <w:sz w:val="15"/>
          <w:szCs w:val="13"/>
        </w:rPr>
        <w:t>201</w:t>
      </w:r>
      <w:r w:rsidR="009135D0">
        <w:rPr>
          <w:rStyle w:val="FontStyle20"/>
          <w:rFonts w:ascii="Verdana" w:hAnsi="Verdana"/>
          <w:color w:val="595959" w:themeColor="text1" w:themeTint="A6"/>
          <w:sz w:val="15"/>
          <w:szCs w:val="13"/>
        </w:rPr>
        <w:t>9</w:t>
      </w:r>
      <w:r w:rsidRPr="00FE6D7F">
        <w:rPr>
          <w:rStyle w:val="FontStyle20"/>
          <w:rFonts w:ascii="Verdana" w:hAnsi="Verdana"/>
          <w:color w:val="595959" w:themeColor="text1" w:themeTint="A6"/>
          <w:sz w:val="15"/>
          <w:szCs w:val="13"/>
        </w:rPr>
        <w:t>г.</w:t>
      </w:r>
    </w:p>
    <w:p w:rsidR="00E91691" w:rsidRPr="00ED3590" w:rsidRDefault="00E91691" w:rsidP="00E91691">
      <w:pPr>
        <w:spacing w:after="0" w:line="240" w:lineRule="auto"/>
        <w:jc w:val="both"/>
        <w:rPr>
          <w:rFonts w:ascii="Verdana" w:hAnsi="Verdana" w:cs="Times New Roman"/>
          <w:i/>
          <w:color w:val="595959" w:themeColor="text1" w:themeTint="A6"/>
          <w:sz w:val="12"/>
        </w:rPr>
      </w:pPr>
      <w:r w:rsidRPr="00ED3590">
        <w:rPr>
          <w:rFonts w:ascii="Verdana" w:hAnsi="Verdana" w:cs="Times New Roman"/>
          <w:i/>
          <w:color w:val="595959" w:themeColor="text1" w:themeTint="A6"/>
          <w:sz w:val="12"/>
        </w:rPr>
        <w:t xml:space="preserve"> (место заключения договора)</w:t>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Pr="00ED3590">
        <w:rPr>
          <w:rFonts w:ascii="Verdana" w:hAnsi="Verdana" w:cs="Times New Roman"/>
          <w:i/>
          <w:color w:val="595959" w:themeColor="text1" w:themeTint="A6"/>
          <w:sz w:val="12"/>
        </w:rPr>
        <w:tab/>
      </w:r>
      <w:r w:rsidR="008A1E0F">
        <w:rPr>
          <w:rFonts w:ascii="Verdana" w:hAnsi="Verdana" w:cs="Times New Roman"/>
          <w:i/>
          <w:color w:val="595959" w:themeColor="text1" w:themeTint="A6"/>
          <w:sz w:val="12"/>
        </w:rPr>
        <w:tab/>
      </w:r>
      <w:r w:rsidR="00FE6D7F" w:rsidRPr="00ED3590">
        <w:rPr>
          <w:rFonts w:ascii="Verdana" w:hAnsi="Verdana" w:cs="Times New Roman"/>
          <w:i/>
          <w:color w:val="595959" w:themeColor="text1" w:themeTint="A6"/>
          <w:sz w:val="12"/>
        </w:rPr>
        <w:t xml:space="preserve"> </w:t>
      </w:r>
      <w:r w:rsidRPr="00ED3590">
        <w:rPr>
          <w:rFonts w:ascii="Verdana" w:hAnsi="Verdana" w:cs="Times New Roman"/>
          <w:i/>
          <w:color w:val="595959" w:themeColor="text1" w:themeTint="A6"/>
          <w:sz w:val="12"/>
        </w:rPr>
        <w:t>(дата заключения договора)</w:t>
      </w:r>
    </w:p>
    <w:p w:rsidR="00E91691" w:rsidRPr="00ED3590" w:rsidRDefault="00E91691" w:rsidP="00E91691">
      <w:pPr>
        <w:spacing w:after="0" w:line="240" w:lineRule="auto"/>
        <w:jc w:val="both"/>
        <w:rPr>
          <w:rFonts w:ascii="Verdana" w:hAnsi="Verdana" w:cs="Times New Roman"/>
          <w:color w:val="595959" w:themeColor="text1" w:themeTint="A6"/>
          <w:sz w:val="14"/>
        </w:rPr>
      </w:pPr>
    </w:p>
    <w:p w:rsidR="00E91691" w:rsidRPr="00FE6D7F" w:rsidRDefault="00E91691" w:rsidP="00FE6D7F">
      <w:pPr>
        <w:spacing w:after="0" w:line="240" w:lineRule="auto"/>
        <w:jc w:val="both"/>
        <w:rPr>
          <w:rFonts w:ascii="Verdana" w:hAnsi="Verdana" w:cs="Times New Roman"/>
          <w:color w:val="595959" w:themeColor="text1" w:themeTint="A6"/>
          <w:sz w:val="16"/>
        </w:rPr>
      </w:pPr>
      <w:r w:rsidRPr="00ED3590">
        <w:rPr>
          <w:rFonts w:ascii="Verdana" w:hAnsi="Verdana" w:cs="Times New Roman"/>
          <w:color w:val="595959" w:themeColor="text1" w:themeTint="A6"/>
          <w:sz w:val="14"/>
        </w:rPr>
        <w:tab/>
      </w:r>
      <w:r w:rsidRPr="00FE6D7F">
        <w:rPr>
          <w:rFonts w:ascii="Verdana" w:hAnsi="Verdana" w:cs="Times New Roman"/>
          <w:color w:val="595959" w:themeColor="text1" w:themeTint="A6"/>
          <w:sz w:val="16"/>
        </w:rPr>
        <w:t>Муниципальное бюджетное дошкольное образовательное учреждение «Детский сад общеразвивающего вида №</w:t>
      </w:r>
      <w:r w:rsidR="008A1E0F"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38» городского округа Самара, осуществляющий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 на основании лицензии от 21.09.2015г. №5988, выданной Министерством образования и науки Самарской области, именуемый в дальнейшем "Исполнитель", в лице заведующего Задорожной Елены Евгеньевны, действующего на основании Устава, и</w:t>
      </w:r>
    </w:p>
    <w:tbl>
      <w:tblPr>
        <w:tblW w:w="0" w:type="auto"/>
        <w:tblBorders>
          <w:bottom w:val="single" w:sz="4" w:space="0" w:color="auto"/>
        </w:tblBorders>
        <w:tblLook w:val="04A0" w:firstRow="1" w:lastRow="0" w:firstColumn="1" w:lastColumn="0" w:noHBand="0" w:noVBand="1"/>
      </w:tblPr>
      <w:tblGrid>
        <w:gridCol w:w="10620"/>
      </w:tblGrid>
      <w:tr w:rsidR="00ED3590" w:rsidRPr="00FE6D7F" w:rsidTr="00E63DB0">
        <w:trPr>
          <w:trHeight w:val="266"/>
        </w:trPr>
        <w:tc>
          <w:tcPr>
            <w:tcW w:w="10665" w:type="dxa"/>
            <w:vAlign w:val="bottom"/>
          </w:tcPr>
          <w:p w:rsidR="00E91691" w:rsidRPr="00FE6D7F" w:rsidRDefault="00E91691" w:rsidP="00E4442A">
            <w:pPr>
              <w:pStyle w:val="Style8"/>
              <w:widowControl/>
              <w:jc w:val="center"/>
              <w:rPr>
                <w:rStyle w:val="FontStyle21"/>
                <w:rFonts w:ascii="Verdana" w:hAnsi="Verdana"/>
                <w:b/>
                <w:i w:val="0"/>
                <w:iCs w:val="0"/>
                <w:color w:val="595959" w:themeColor="text1" w:themeTint="A6"/>
                <w:sz w:val="16"/>
                <w:szCs w:val="16"/>
              </w:rPr>
            </w:pPr>
          </w:p>
        </w:tc>
      </w:tr>
    </w:tbl>
    <w:p w:rsidR="00E91691" w:rsidRPr="00FE6D7F" w:rsidRDefault="00E91691" w:rsidP="00FE6D7F">
      <w:pPr>
        <w:pStyle w:val="Style8"/>
        <w:widowControl/>
        <w:jc w:val="center"/>
        <w:rPr>
          <w:rStyle w:val="FontStyle21"/>
          <w:rFonts w:ascii="Verdana" w:hAnsi="Verdana"/>
          <w:color w:val="595959" w:themeColor="text1" w:themeTint="A6"/>
          <w:sz w:val="13"/>
          <w:szCs w:val="13"/>
        </w:rPr>
      </w:pPr>
      <w:r w:rsidRPr="00FE6D7F">
        <w:rPr>
          <w:rStyle w:val="FontStyle21"/>
          <w:rFonts w:ascii="Verdana" w:hAnsi="Verdana"/>
          <w:color w:val="595959" w:themeColor="text1" w:themeTint="A6"/>
          <w:sz w:val="13"/>
          <w:szCs w:val="13"/>
        </w:rPr>
        <w:t>(фамилия, имя, отчество матери, отца, или их законного представителя)</w:t>
      </w:r>
    </w:p>
    <w:p w:rsidR="00E91691" w:rsidRPr="00FE6D7F" w:rsidRDefault="00E91691" w:rsidP="00FE6D7F">
      <w:pPr>
        <w:pStyle w:val="Style15"/>
        <w:spacing w:line="240" w:lineRule="auto"/>
        <w:ind w:right="154" w:firstLine="0"/>
        <w:rPr>
          <w:rFonts w:ascii="Verdana" w:hAnsi="Verdana"/>
          <w:color w:val="595959" w:themeColor="text1" w:themeTint="A6"/>
          <w:sz w:val="16"/>
          <w:szCs w:val="13"/>
        </w:rPr>
      </w:pPr>
      <w:r w:rsidRPr="00FE6D7F">
        <w:rPr>
          <w:rFonts w:ascii="Verdana" w:hAnsi="Verdana"/>
          <w:color w:val="595959" w:themeColor="text1" w:themeTint="A6"/>
          <w:sz w:val="16"/>
          <w:szCs w:val="13"/>
        </w:rPr>
        <w:t xml:space="preserve">именуемый в дальнейшем «Заказчик»,  действующего в интересах несовершеннолетнего </w:t>
      </w:r>
    </w:p>
    <w:tbl>
      <w:tblPr>
        <w:tblW w:w="10842" w:type="dxa"/>
        <w:tblBorders>
          <w:bottom w:val="single" w:sz="4" w:space="0" w:color="auto"/>
        </w:tblBorders>
        <w:tblLook w:val="04A0" w:firstRow="1" w:lastRow="0" w:firstColumn="1" w:lastColumn="0" w:noHBand="0" w:noVBand="1"/>
      </w:tblPr>
      <w:tblGrid>
        <w:gridCol w:w="10842"/>
      </w:tblGrid>
      <w:tr w:rsidR="00ED3590" w:rsidRPr="00FE6D7F" w:rsidTr="00FE70D1">
        <w:trPr>
          <w:trHeight w:val="175"/>
        </w:trPr>
        <w:tc>
          <w:tcPr>
            <w:tcW w:w="10842" w:type="dxa"/>
            <w:vAlign w:val="bottom"/>
          </w:tcPr>
          <w:p w:rsidR="00E91691" w:rsidRPr="00FE6D7F" w:rsidRDefault="00E91691" w:rsidP="005B4892">
            <w:pPr>
              <w:pStyle w:val="Style13"/>
              <w:widowControl/>
              <w:tabs>
                <w:tab w:val="left" w:pos="0"/>
                <w:tab w:val="right" w:pos="9781"/>
              </w:tabs>
              <w:spacing w:line="240" w:lineRule="auto"/>
              <w:ind w:right="125" w:firstLine="0"/>
              <w:jc w:val="center"/>
              <w:rPr>
                <w:rStyle w:val="FontStyle21"/>
                <w:rFonts w:ascii="Verdana" w:hAnsi="Verdana"/>
                <w:b/>
                <w:i w:val="0"/>
                <w:color w:val="595959" w:themeColor="text1" w:themeTint="A6"/>
                <w:sz w:val="16"/>
                <w:szCs w:val="16"/>
              </w:rPr>
            </w:pPr>
          </w:p>
        </w:tc>
      </w:tr>
    </w:tbl>
    <w:p w:rsidR="00E91691" w:rsidRPr="00FE6D7F" w:rsidRDefault="00E91691" w:rsidP="00FE6D7F">
      <w:pPr>
        <w:pStyle w:val="Style13"/>
        <w:widowControl/>
        <w:spacing w:line="240" w:lineRule="auto"/>
        <w:ind w:right="968" w:firstLine="0"/>
        <w:jc w:val="center"/>
        <w:rPr>
          <w:rStyle w:val="FontStyle21"/>
          <w:rFonts w:ascii="Verdana" w:hAnsi="Verdana"/>
          <w:color w:val="595959" w:themeColor="text1" w:themeTint="A6"/>
          <w:sz w:val="13"/>
          <w:szCs w:val="13"/>
        </w:rPr>
      </w:pPr>
      <w:r w:rsidRPr="00FE6D7F">
        <w:rPr>
          <w:rStyle w:val="FontStyle21"/>
          <w:rFonts w:ascii="Verdana" w:hAnsi="Verdana"/>
          <w:color w:val="595959" w:themeColor="text1" w:themeTint="A6"/>
          <w:sz w:val="13"/>
          <w:szCs w:val="13"/>
        </w:rPr>
        <w:t xml:space="preserve">                                      (фамилия, имя, отчество (при наличии), дата рождения)</w:t>
      </w:r>
    </w:p>
    <w:p w:rsidR="00E91691" w:rsidRPr="00FE6D7F" w:rsidRDefault="00E91691" w:rsidP="00FE6D7F">
      <w:pPr>
        <w:spacing w:after="0" w:line="240" w:lineRule="auto"/>
        <w:jc w:val="both"/>
        <w:rPr>
          <w:rFonts w:ascii="Verdana" w:hAnsi="Verdana" w:cs="Times New Roman"/>
          <w:color w:val="595959" w:themeColor="text1" w:themeTint="A6"/>
          <w:sz w:val="16"/>
          <w:u w:val="single"/>
        </w:rPr>
      </w:pPr>
      <w:r w:rsidRPr="00FE6D7F">
        <w:rPr>
          <w:rFonts w:ascii="Verdana" w:hAnsi="Verdana" w:cs="Times New Roman"/>
          <w:color w:val="595959" w:themeColor="text1" w:themeTint="A6"/>
          <w:sz w:val="16"/>
        </w:rPr>
        <w:t xml:space="preserve">проживающего по адресу: </w:t>
      </w:r>
      <w:r w:rsidR="00997331">
        <w:rPr>
          <w:rFonts w:ascii="Verdana" w:hAnsi="Verdana" w:cs="Times New Roman"/>
          <w:b/>
          <w:color w:val="0070C0"/>
          <w:sz w:val="16"/>
          <w:u w:val="single"/>
        </w:rPr>
        <w:t>___________________________________</w:t>
      </w:r>
    </w:p>
    <w:p w:rsidR="00E91691" w:rsidRPr="00FE6D7F" w:rsidRDefault="00E91691" w:rsidP="00FE6D7F">
      <w:pPr>
        <w:spacing w:after="0" w:line="240" w:lineRule="auto"/>
        <w:jc w:val="center"/>
        <w:rPr>
          <w:rFonts w:ascii="Verdana" w:hAnsi="Verdana" w:cs="Times New Roman"/>
          <w:color w:val="595959" w:themeColor="text1" w:themeTint="A6"/>
          <w:sz w:val="12"/>
        </w:rPr>
      </w:pPr>
      <w:r w:rsidRPr="00FE6D7F">
        <w:rPr>
          <w:rFonts w:ascii="Verdana" w:hAnsi="Verdana" w:cs="Times New Roman"/>
          <w:color w:val="595959" w:themeColor="text1" w:themeTint="A6"/>
          <w:sz w:val="12"/>
        </w:rPr>
        <w:t>(адрес места жительства ребенка с указанием индекса)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именуемый в дальнейшем "Воспитанник", совместно именуемые Стороны, заключили настоящий Договор о нижеследующем:</w:t>
      </w:r>
    </w:p>
    <w:p w:rsidR="00E63DB0" w:rsidRPr="00FE6D7F" w:rsidRDefault="00E63DB0" w:rsidP="00FE6D7F">
      <w:pPr>
        <w:spacing w:after="0" w:line="240" w:lineRule="auto"/>
        <w:jc w:val="center"/>
        <w:rPr>
          <w:rFonts w:ascii="Verdana" w:hAnsi="Verdana" w:cs="Times New Roman"/>
          <w:b/>
          <w:color w:val="595959" w:themeColor="text1" w:themeTint="A6"/>
          <w:sz w:val="10"/>
        </w:rPr>
      </w:pP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I. Предмет договора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1.1.</w:t>
      </w:r>
      <w:r w:rsidRPr="00FE6D7F">
        <w:rPr>
          <w:rFonts w:ascii="Verdana" w:hAnsi="Verdana" w:cs="Times New Roman"/>
          <w:color w:val="595959" w:themeColor="text1" w:themeTint="A6"/>
          <w:sz w:val="16"/>
        </w:rPr>
        <w:tab/>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1.2.</w:t>
      </w:r>
      <w:r w:rsidRPr="00FE6D7F">
        <w:rPr>
          <w:rFonts w:ascii="Verdana" w:hAnsi="Verdana" w:cs="Times New Roman"/>
          <w:color w:val="595959" w:themeColor="text1" w:themeTint="A6"/>
          <w:sz w:val="16"/>
        </w:rPr>
        <w:tab/>
        <w:t>Форма обучения очная.</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1.3.</w:t>
      </w:r>
      <w:r w:rsidRPr="00FE6D7F">
        <w:rPr>
          <w:rFonts w:ascii="Verdana" w:hAnsi="Verdana" w:cs="Times New Roman"/>
          <w:color w:val="595959" w:themeColor="text1" w:themeTint="A6"/>
          <w:sz w:val="16"/>
        </w:rPr>
        <w:tab/>
        <w:t>Наименование образовательной программы</w:t>
      </w:r>
      <w:r w:rsidR="00EB022D" w:rsidRPr="00FE6D7F">
        <w:rPr>
          <w:rFonts w:ascii="Verdana" w:hAnsi="Verdana" w:cs="Times New Roman"/>
          <w:color w:val="595959" w:themeColor="text1" w:themeTint="A6"/>
          <w:sz w:val="16"/>
        </w:rPr>
        <w:t>:</w:t>
      </w:r>
      <w:r w:rsidRPr="00FE6D7F">
        <w:rPr>
          <w:rFonts w:ascii="Verdana" w:hAnsi="Verdana" w:cs="Times New Roman"/>
          <w:color w:val="595959" w:themeColor="text1" w:themeTint="A6"/>
          <w:sz w:val="16"/>
        </w:rPr>
        <w:t xml:space="preserve"> основная общеобразовательная программа – образовательная программа дошкольного образования </w:t>
      </w:r>
      <w:r w:rsidR="00FE6D7F" w:rsidRPr="00FE6D7F">
        <w:rPr>
          <w:rFonts w:ascii="Verdana" w:hAnsi="Verdana" w:cs="Times New Roman"/>
          <w:color w:val="595959" w:themeColor="text1" w:themeTint="A6"/>
          <w:sz w:val="16"/>
        </w:rPr>
        <w:t>дошкольной образовательной организации муниципального бюджетного дошкольного образовательного учреждения «Детского сада общеразвивающего вида № 38» городского округа Самара</w:t>
      </w:r>
      <w:r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1.4.</w:t>
      </w:r>
      <w:r w:rsidRPr="00FE6D7F">
        <w:rPr>
          <w:rFonts w:ascii="Verdana" w:hAnsi="Verdana" w:cs="Times New Roman"/>
          <w:color w:val="595959" w:themeColor="text1" w:themeTint="A6"/>
          <w:sz w:val="16"/>
        </w:rPr>
        <w:tab/>
        <w:t>Срок освоения образовательной программы (продолжительность обучения) на момент подписания настоящего</w:t>
      </w:r>
      <w:r w:rsidR="00ED3590"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Договора составляет</w:t>
      </w:r>
      <w:r w:rsidR="00FE6D7F">
        <w:rPr>
          <w:rFonts w:ascii="Verdana" w:hAnsi="Verdana" w:cs="Times New Roman"/>
          <w:color w:val="595959" w:themeColor="text1" w:themeTint="A6"/>
          <w:sz w:val="16"/>
        </w:rPr>
        <w:t xml:space="preserve"> </w:t>
      </w:r>
      <w:r w:rsidR="00336014">
        <w:rPr>
          <w:rFonts w:ascii="Verdana" w:hAnsi="Verdana" w:cs="Times New Roman"/>
          <w:b/>
          <w:color w:val="595959" w:themeColor="text1" w:themeTint="A6"/>
          <w:sz w:val="16"/>
          <w:u w:val="single"/>
        </w:rPr>
        <w:t>_____</w:t>
      </w:r>
      <w:bookmarkStart w:id="0" w:name="_GoBack"/>
      <w:bookmarkEnd w:id="0"/>
      <w:r w:rsidR="00ED3590"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календарных лет (года).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1.5.</w:t>
      </w:r>
      <w:r w:rsidRPr="00FE6D7F">
        <w:rPr>
          <w:rFonts w:ascii="Verdana" w:hAnsi="Verdana" w:cs="Times New Roman"/>
          <w:color w:val="595959" w:themeColor="text1" w:themeTint="A6"/>
          <w:sz w:val="16"/>
        </w:rPr>
        <w:tab/>
        <w:t>Режим пребывания Воспитанника в образовательной организации — 12 часов.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1.6.</w:t>
      </w:r>
      <w:r w:rsidRPr="00FE6D7F">
        <w:rPr>
          <w:rFonts w:ascii="Verdana" w:hAnsi="Verdana" w:cs="Times New Roman"/>
          <w:color w:val="595959" w:themeColor="text1" w:themeTint="A6"/>
          <w:sz w:val="16"/>
        </w:rPr>
        <w:tab/>
        <w:t xml:space="preserve">Воспитанник зачисляется в </w:t>
      </w:r>
      <w:r w:rsidRPr="00FE6D7F">
        <w:rPr>
          <w:rFonts w:ascii="Verdana" w:hAnsi="Verdana" w:cs="Times New Roman"/>
          <w:b/>
          <w:color w:val="595959" w:themeColor="text1" w:themeTint="A6"/>
          <w:sz w:val="16"/>
          <w:u w:val="single"/>
        </w:rPr>
        <w:t>группу №</w:t>
      </w:r>
      <w:r w:rsidR="005C0E10">
        <w:rPr>
          <w:rFonts w:ascii="Verdana" w:hAnsi="Verdana" w:cs="Times New Roman"/>
          <w:b/>
          <w:color w:val="595959" w:themeColor="text1" w:themeTint="A6"/>
          <w:sz w:val="16"/>
          <w:u w:val="single"/>
        </w:rPr>
        <w:t>____</w:t>
      </w:r>
      <w:r w:rsidRPr="00FE6D7F">
        <w:rPr>
          <w:rFonts w:ascii="Verdana" w:hAnsi="Verdana" w:cs="Times New Roman"/>
          <w:color w:val="595959" w:themeColor="text1" w:themeTint="A6"/>
          <w:sz w:val="16"/>
        </w:rPr>
        <w:t>общеразвивающей направленности.</w:t>
      </w:r>
    </w:p>
    <w:p w:rsidR="00E63DB0" w:rsidRPr="00FE6D7F" w:rsidRDefault="00E63DB0" w:rsidP="00FE6D7F">
      <w:pPr>
        <w:spacing w:after="0" w:line="240" w:lineRule="auto"/>
        <w:jc w:val="center"/>
        <w:rPr>
          <w:rFonts w:ascii="Verdana" w:hAnsi="Verdana" w:cs="Times New Roman"/>
          <w:b/>
          <w:color w:val="595959" w:themeColor="text1" w:themeTint="A6"/>
          <w:sz w:val="10"/>
        </w:rPr>
      </w:pPr>
    </w:p>
    <w:p w:rsidR="00E91691" w:rsidRPr="00FE6D7F" w:rsidRDefault="00ED3590"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II.</w:t>
      </w:r>
      <w:r w:rsidR="008A1E0F" w:rsidRPr="00FE6D7F">
        <w:rPr>
          <w:rFonts w:ascii="Verdana" w:hAnsi="Verdana" w:cs="Times New Roman"/>
          <w:b/>
          <w:color w:val="595959" w:themeColor="text1" w:themeTint="A6"/>
          <w:sz w:val="16"/>
        </w:rPr>
        <w:t xml:space="preserve"> </w:t>
      </w:r>
      <w:r w:rsidR="00E91691" w:rsidRPr="00FE6D7F">
        <w:rPr>
          <w:rFonts w:ascii="Verdana" w:hAnsi="Verdana" w:cs="Times New Roman"/>
          <w:b/>
          <w:color w:val="595959" w:themeColor="text1" w:themeTint="A6"/>
          <w:sz w:val="16"/>
        </w:rPr>
        <w:t>Взаимодействие Сторон</w:t>
      </w:r>
    </w:p>
    <w:p w:rsidR="00E91691" w:rsidRPr="00FE6D7F" w:rsidRDefault="00E91691" w:rsidP="00FE6D7F">
      <w:pPr>
        <w:spacing w:after="0" w:line="240" w:lineRule="auto"/>
        <w:jc w:val="both"/>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2.1.</w:t>
      </w:r>
      <w:r w:rsidRPr="00FE6D7F">
        <w:rPr>
          <w:rFonts w:ascii="Verdana" w:hAnsi="Verdana" w:cs="Times New Roman"/>
          <w:b/>
          <w:color w:val="595959" w:themeColor="text1" w:themeTint="A6"/>
          <w:sz w:val="16"/>
        </w:rPr>
        <w:tab/>
        <w:t>Исполнитель вправе:</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2.1.1.</w:t>
      </w:r>
      <w:r w:rsidRPr="00FE6D7F">
        <w:rPr>
          <w:rFonts w:ascii="Verdana" w:hAnsi="Verdana" w:cs="Times New Roman"/>
          <w:color w:val="595959" w:themeColor="text1" w:themeTint="A6"/>
          <w:sz w:val="16"/>
        </w:rPr>
        <w:tab/>
        <w:t>Самостоятельно осуществлять образовательную деятельность.</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2.1.2.</w:t>
      </w:r>
      <w:r w:rsidRPr="00FE6D7F">
        <w:rPr>
          <w:rFonts w:ascii="Verdana" w:hAnsi="Verdana" w:cs="Times New Roman"/>
          <w:color w:val="595959" w:themeColor="text1" w:themeTint="A6"/>
          <w:sz w:val="16"/>
        </w:rPr>
        <w:tab/>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2.1.3.</w:t>
      </w:r>
      <w:r w:rsidRPr="00FE6D7F">
        <w:rPr>
          <w:rFonts w:ascii="Verdana" w:hAnsi="Verdana" w:cs="Times New Roman"/>
          <w:color w:val="595959" w:themeColor="text1" w:themeTint="A6"/>
          <w:sz w:val="16"/>
        </w:rPr>
        <w:tab/>
        <w:t>Устанавливать и взимать с Заказчика плату за дополнительные образовательные услуги.</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2.1.4. </w:t>
      </w:r>
      <w:r w:rsidRPr="00FE6D7F">
        <w:rPr>
          <w:rFonts w:ascii="Verdana" w:hAnsi="Verdana" w:cs="Times New Roman"/>
          <w:color w:val="595959" w:themeColor="text1" w:themeTint="A6"/>
          <w:sz w:val="16"/>
        </w:rPr>
        <w:tab/>
        <w:t>Временно переводить ребенка в другие группы при уменьшении количества детей; на время карантина; в летний период.</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2.1.5. </w:t>
      </w:r>
      <w:r w:rsidRPr="00FE6D7F">
        <w:rPr>
          <w:rFonts w:ascii="Verdana" w:hAnsi="Verdana" w:cs="Times New Roman"/>
          <w:color w:val="595959" w:themeColor="text1" w:themeTint="A6"/>
          <w:sz w:val="16"/>
        </w:rPr>
        <w:tab/>
        <w:t>Вносить предложения по совершенствованию развития, воспитания и обучения ребенка в семье.</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2.1.6.</w:t>
      </w:r>
      <w:r w:rsidRPr="00FE6D7F">
        <w:rPr>
          <w:rFonts w:ascii="Verdana" w:hAnsi="Verdana" w:cs="Times New Roman"/>
          <w:color w:val="595959" w:themeColor="text1" w:themeTint="A6"/>
          <w:sz w:val="16"/>
        </w:rPr>
        <w:tab/>
        <w:t>Отчислять ребенка в связи с получением образования (завершением обучения); досрочно по следующим основаниями:</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ab/>
      </w:r>
      <w:r w:rsidR="00BD099A">
        <w:rPr>
          <w:rFonts w:ascii="Verdana" w:hAnsi="Verdana" w:cs="Times New Roman"/>
          <w:color w:val="595959" w:themeColor="text1" w:themeTint="A6"/>
          <w:sz w:val="16"/>
        </w:rPr>
        <w:t>-</w:t>
      </w:r>
      <w:r w:rsidRPr="00FE6D7F">
        <w:rPr>
          <w:rFonts w:ascii="Verdana" w:hAnsi="Verdana" w:cs="Times New Roman"/>
          <w:color w:val="595959" w:themeColor="text1" w:themeTint="A6"/>
          <w:sz w:val="16"/>
        </w:rPr>
        <w:t xml:space="preserve">по инициативе родителей </w:t>
      </w:r>
      <w:r w:rsidR="00E63DB0" w:rsidRPr="00FE6D7F">
        <w:rPr>
          <w:rFonts w:ascii="Verdana" w:hAnsi="Verdana" w:cs="Times New Roman"/>
          <w:color w:val="595959" w:themeColor="text1" w:themeTint="A6"/>
          <w:sz w:val="16"/>
        </w:rPr>
        <w:t>(законных</w:t>
      </w:r>
      <w:r w:rsidRPr="00FE6D7F">
        <w:rPr>
          <w:rFonts w:ascii="Verdana" w:hAnsi="Verdana" w:cs="Times New Roman"/>
          <w:color w:val="595959" w:themeColor="text1" w:themeTint="A6"/>
          <w:sz w:val="16"/>
        </w:rPr>
        <w:t xml:space="preserve">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ab/>
      </w:r>
      <w:r w:rsidR="00BD099A">
        <w:rPr>
          <w:rFonts w:ascii="Verdana" w:hAnsi="Verdana" w:cs="Times New Roman"/>
          <w:color w:val="595959" w:themeColor="text1" w:themeTint="A6"/>
          <w:sz w:val="16"/>
        </w:rPr>
        <w:t>-</w:t>
      </w:r>
      <w:r w:rsidRPr="00FE6D7F">
        <w:rPr>
          <w:rFonts w:ascii="Verdana" w:hAnsi="Verdana" w:cs="Times New Roman"/>
          <w:color w:val="595959" w:themeColor="text1" w:themeTint="A6"/>
          <w:sz w:val="16"/>
        </w:rPr>
        <w:t>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C11A3B" w:rsidRPr="00FE6D7F" w:rsidRDefault="00C11A3B"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2.1.7.</w:t>
      </w:r>
      <w:r w:rsidRPr="00FE6D7F">
        <w:rPr>
          <w:rFonts w:ascii="Verdana" w:hAnsi="Verdana" w:cs="Times New Roman"/>
          <w:color w:val="595959" w:themeColor="text1" w:themeTint="A6"/>
          <w:sz w:val="16"/>
        </w:rPr>
        <w:tab/>
        <w:t>Рекомендовать Заказчику посетить психолого-медико-педагогическую комиссию с целью</w:t>
      </w:r>
      <w:r w:rsidR="00AA65D9" w:rsidRPr="00FE6D7F">
        <w:rPr>
          <w:rFonts w:ascii="Verdana" w:hAnsi="Verdana" w:cs="Times New Roman"/>
          <w:color w:val="595959" w:themeColor="text1" w:themeTint="A6"/>
          <w:sz w:val="16"/>
        </w:rPr>
        <w:t xml:space="preserve"> определения необходимости оказания квалифицированной коррекционной помощи ребенку, а при необходимости и профиля Учреждения, соответствующего состоянию развития и здоровья ребенка, для его дальнейшего пребывания.</w:t>
      </w:r>
    </w:p>
    <w:p w:rsidR="00AA65D9" w:rsidRPr="00FE6D7F" w:rsidRDefault="00AA65D9"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2.1.8.</w:t>
      </w:r>
      <w:r w:rsidRPr="00FE6D7F">
        <w:rPr>
          <w:rFonts w:ascii="Verdana" w:hAnsi="Verdana" w:cs="Times New Roman"/>
          <w:color w:val="595959" w:themeColor="text1" w:themeTint="A6"/>
          <w:sz w:val="16"/>
        </w:rPr>
        <w:tab/>
        <w:t>На защиту профессиональной чести и достоинства сотрудников Учреждения (ст.47 пункт 13 Федерального Закона от 29.12.2012 №273-ФЗ «Об образовании в Российской Федерации»).</w:t>
      </w:r>
    </w:p>
    <w:p w:rsidR="00AA65D9" w:rsidRPr="00FE6D7F" w:rsidRDefault="00AA65D9"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2.1.9. Заявлять в районную комиссию </w:t>
      </w:r>
      <w:r w:rsidR="00E63DB0" w:rsidRPr="00FE6D7F">
        <w:rPr>
          <w:rFonts w:ascii="Verdana" w:hAnsi="Verdana" w:cs="Times New Roman"/>
          <w:color w:val="595959" w:themeColor="text1" w:themeTint="A6"/>
          <w:sz w:val="16"/>
        </w:rPr>
        <w:t>Отдела</w:t>
      </w:r>
      <w:r w:rsidRPr="00FE6D7F">
        <w:rPr>
          <w:rFonts w:ascii="Verdana" w:hAnsi="Verdana" w:cs="Times New Roman"/>
          <w:color w:val="595959" w:themeColor="text1" w:themeTint="A6"/>
          <w:sz w:val="16"/>
        </w:rPr>
        <w:t xml:space="preserve"> семьи, материнства и детства г.о. Самара о случаях физического и (или) психического насилия по отношению к ребенку в семье, а также бестактного поведения родителей.</w:t>
      </w:r>
    </w:p>
    <w:p w:rsidR="00AA65D9" w:rsidRPr="00FE6D7F" w:rsidRDefault="00AA65D9"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2.1.10.</w:t>
      </w:r>
      <w:r w:rsidRPr="00FE6D7F">
        <w:rPr>
          <w:rFonts w:ascii="Verdana" w:hAnsi="Verdana" w:cs="Times New Roman"/>
          <w:color w:val="595959" w:themeColor="text1" w:themeTint="A6"/>
          <w:sz w:val="16"/>
        </w:rPr>
        <w:tab/>
        <w:t>Принимать дополнительные финансовые средства за счет добровольных пожертвований и целевых взносов физических и юридических лиц.</w:t>
      </w:r>
    </w:p>
    <w:p w:rsidR="00E91691" w:rsidRPr="00FE6D7F" w:rsidRDefault="00E91691" w:rsidP="00FE6D7F">
      <w:pPr>
        <w:spacing w:after="0" w:line="240" w:lineRule="auto"/>
        <w:jc w:val="both"/>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2.2.</w:t>
      </w:r>
      <w:r w:rsidRPr="00FE6D7F">
        <w:rPr>
          <w:rFonts w:ascii="Verdana" w:hAnsi="Verdana" w:cs="Times New Roman"/>
          <w:b/>
          <w:color w:val="595959" w:themeColor="text1" w:themeTint="A6"/>
          <w:sz w:val="16"/>
        </w:rPr>
        <w:tab/>
        <w:t>Заказчик вправе:</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2.2.1.</w:t>
      </w:r>
      <w:r w:rsidRPr="00FE6D7F">
        <w:rPr>
          <w:rFonts w:ascii="Verdana" w:hAnsi="Verdana" w:cs="Times New Roman"/>
          <w:color w:val="595959" w:themeColor="text1" w:themeTint="A6"/>
          <w:sz w:val="16"/>
        </w:rPr>
        <w:tab/>
        <w:t xml:space="preserve">Участвовать в образовательной деятельности образовательной организации, в том числе, в формировании образовательной программы </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2.2.2.</w:t>
      </w:r>
      <w:r w:rsidRPr="00FE6D7F">
        <w:rPr>
          <w:rFonts w:ascii="Verdana" w:hAnsi="Verdana" w:cs="Times New Roman"/>
          <w:color w:val="595959" w:themeColor="text1" w:themeTint="A6"/>
          <w:sz w:val="16"/>
        </w:rPr>
        <w:tab/>
        <w:t>Получать от Исполнителя информацию:</w:t>
      </w:r>
    </w:p>
    <w:p w:rsidR="00E91691" w:rsidRPr="00FE6D7F" w:rsidRDefault="00AA65D9"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ab/>
      </w:r>
      <w:r w:rsidR="00E91691" w:rsidRPr="00FE6D7F">
        <w:rPr>
          <w:rFonts w:ascii="Verdana" w:hAnsi="Verdana" w:cs="Times New Roman"/>
          <w:color w:val="595959" w:themeColor="text1" w:themeTint="A6"/>
          <w:sz w:val="16"/>
        </w:rPr>
        <w:t xml:space="preserve">по вопросам организации и обеспечения надлежащего исполнения услуг, предусмотренных </w:t>
      </w:r>
      <w:r w:rsidR="00E91691" w:rsidRPr="00FE6D7F">
        <w:rPr>
          <w:rFonts w:ascii="Verdana" w:hAnsi="Verdana" w:cs="Times New Roman"/>
          <w:color w:val="595959" w:themeColor="text1" w:themeTint="A6"/>
          <w:sz w:val="16"/>
          <w:u w:val="single"/>
        </w:rPr>
        <w:t>разделом I</w:t>
      </w:r>
      <w:r w:rsidR="00E91691" w:rsidRPr="00FE6D7F">
        <w:rPr>
          <w:rFonts w:ascii="Verdana" w:hAnsi="Verdana" w:cs="Times New Roman"/>
          <w:color w:val="595959" w:themeColor="text1" w:themeTint="A6"/>
          <w:sz w:val="16"/>
        </w:rPr>
        <w:t xml:space="preserve"> настоящего Договора;</w:t>
      </w:r>
    </w:p>
    <w:p w:rsidR="00E91691" w:rsidRPr="00FE6D7F" w:rsidRDefault="00AA65D9"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ab/>
      </w:r>
      <w:r w:rsidR="00E91691" w:rsidRPr="00FE6D7F">
        <w:rPr>
          <w:rFonts w:ascii="Verdana" w:hAnsi="Verdana" w:cs="Times New Roman"/>
          <w:color w:val="595959" w:themeColor="text1" w:themeTint="A6"/>
          <w:sz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2.2.3.</w:t>
      </w:r>
      <w:r w:rsidRPr="00FE6D7F">
        <w:rPr>
          <w:rFonts w:ascii="Verdana" w:hAnsi="Verdana" w:cs="Times New Roman"/>
          <w:color w:val="595959" w:themeColor="text1" w:themeTint="A6"/>
          <w:sz w:val="16"/>
        </w:rPr>
        <w:tab/>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2.2.4.</w:t>
      </w:r>
      <w:r w:rsidRPr="00FE6D7F">
        <w:rPr>
          <w:rFonts w:ascii="Verdana" w:hAnsi="Verdana" w:cs="Times New Roman"/>
          <w:color w:val="595959" w:themeColor="text1" w:themeTint="A6"/>
          <w:sz w:val="16"/>
        </w:rPr>
        <w:tab/>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2.2.5.</w:t>
      </w:r>
      <w:r w:rsidRPr="00FE6D7F">
        <w:rPr>
          <w:rFonts w:ascii="Verdana" w:hAnsi="Verdana" w:cs="Times New Roman"/>
          <w:color w:val="595959" w:themeColor="text1" w:themeTint="A6"/>
          <w:sz w:val="16"/>
        </w:rPr>
        <w:tab/>
        <w:t xml:space="preserve">Находиться с Воспитанником в образовательной организации в период его адаптации в течение </w:t>
      </w:r>
      <w:r w:rsidR="00AA65D9" w:rsidRPr="00FE6D7F">
        <w:rPr>
          <w:rFonts w:ascii="Verdana" w:hAnsi="Verdana" w:cs="Times New Roman"/>
          <w:color w:val="595959" w:themeColor="text1" w:themeTint="A6"/>
          <w:sz w:val="16"/>
          <w:u w:val="single"/>
        </w:rPr>
        <w:t>трех</w:t>
      </w:r>
      <w:r w:rsidRPr="00FE6D7F">
        <w:rPr>
          <w:rFonts w:ascii="Verdana" w:hAnsi="Verdana" w:cs="Times New Roman"/>
          <w:color w:val="595959" w:themeColor="text1" w:themeTint="A6"/>
          <w:sz w:val="16"/>
          <w:u w:val="single"/>
        </w:rPr>
        <w:t xml:space="preserve"> дней</w:t>
      </w:r>
      <w:r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2.2.6.</w:t>
      </w:r>
      <w:r w:rsidRPr="00FE6D7F">
        <w:rPr>
          <w:rFonts w:ascii="Verdana" w:hAnsi="Verdana" w:cs="Times New Roman"/>
          <w:color w:val="595959" w:themeColor="text1" w:themeTint="A6"/>
          <w:sz w:val="16"/>
        </w:rPr>
        <w:tab/>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2.2.7.</w:t>
      </w:r>
      <w:r w:rsidRPr="00FE6D7F">
        <w:rPr>
          <w:rFonts w:ascii="Verdana" w:hAnsi="Verdana" w:cs="Times New Roman"/>
          <w:color w:val="595959" w:themeColor="text1" w:themeTint="A6"/>
          <w:sz w:val="16"/>
        </w:rPr>
        <w:tab/>
        <w:t>Создавать (принимать участие в деятельности) коллегиальных органов управления, предусмотренных уставом</w:t>
      </w:r>
      <w:r w:rsidR="00C11A3B" w:rsidRPr="00FE6D7F">
        <w:rPr>
          <w:rFonts w:ascii="Verdana" w:hAnsi="Verdana" w:cs="Times New Roman"/>
          <w:color w:val="595959" w:themeColor="text1" w:themeTint="A6"/>
          <w:sz w:val="16"/>
        </w:rPr>
        <w:t xml:space="preserve"> г. </w:t>
      </w:r>
      <w:r w:rsidRPr="00FE6D7F">
        <w:rPr>
          <w:rFonts w:ascii="Verdana" w:hAnsi="Verdana" w:cs="Times New Roman"/>
          <w:color w:val="595959" w:themeColor="text1" w:themeTint="A6"/>
          <w:sz w:val="16"/>
        </w:rPr>
        <w:t>образовательной организации.</w:t>
      </w:r>
    </w:p>
    <w:p w:rsidR="00E91691" w:rsidRPr="00FE6D7F" w:rsidRDefault="00E91691" w:rsidP="00FE6D7F">
      <w:pPr>
        <w:spacing w:after="0" w:line="240" w:lineRule="auto"/>
        <w:jc w:val="both"/>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2.3.</w:t>
      </w:r>
      <w:r w:rsidRPr="00FE6D7F">
        <w:rPr>
          <w:rFonts w:ascii="Verdana" w:hAnsi="Verdana" w:cs="Times New Roman"/>
          <w:b/>
          <w:color w:val="595959" w:themeColor="text1" w:themeTint="A6"/>
          <w:sz w:val="16"/>
        </w:rPr>
        <w:tab/>
        <w:t>Исполнитель обязан:</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2.3.1.</w:t>
      </w:r>
      <w:r w:rsidRPr="00FE6D7F">
        <w:rPr>
          <w:rFonts w:ascii="Verdana" w:hAnsi="Verdana" w:cs="Times New Roman"/>
          <w:color w:val="595959" w:themeColor="text1" w:themeTint="A6"/>
          <w:sz w:val="16"/>
        </w:rPr>
        <w:tab/>
        <w:t xml:space="preserve">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FE6D7F">
        <w:rPr>
          <w:rFonts w:ascii="Verdana" w:hAnsi="Verdana" w:cs="Times New Roman"/>
          <w:color w:val="595959" w:themeColor="text1" w:themeTint="A6"/>
          <w:sz w:val="16"/>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2.3.2.</w:t>
      </w:r>
      <w:r w:rsidRPr="00FE6D7F">
        <w:rPr>
          <w:rFonts w:ascii="Verdana" w:hAnsi="Verdana" w:cs="Times New Roman"/>
          <w:color w:val="595959" w:themeColor="text1" w:themeTint="A6"/>
          <w:sz w:val="16"/>
        </w:rPr>
        <w:tab/>
        <w:t xml:space="preserve">Обеспечить надлежащее предоставление услуг, предусмотренных </w:t>
      </w:r>
      <w:r w:rsidRPr="00FE6D7F">
        <w:rPr>
          <w:rFonts w:ascii="Verdana" w:hAnsi="Verdana" w:cs="Times New Roman"/>
          <w:color w:val="595959" w:themeColor="text1" w:themeTint="A6"/>
          <w:sz w:val="16"/>
          <w:u w:val="single"/>
        </w:rPr>
        <w:t>разделом I</w:t>
      </w:r>
      <w:r w:rsidRPr="00FE6D7F">
        <w:rPr>
          <w:rFonts w:ascii="Verdana" w:hAnsi="Verdana" w:cs="Times New Roman"/>
          <w:color w:val="595959" w:themeColor="text1" w:themeTint="A6"/>
          <w:sz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2.3.3.</w:t>
      </w:r>
      <w:r w:rsidRPr="00FE6D7F">
        <w:rPr>
          <w:rFonts w:ascii="Verdana" w:hAnsi="Verdana" w:cs="Times New Roman"/>
          <w:color w:val="595959" w:themeColor="text1" w:themeTint="A6"/>
          <w:sz w:val="16"/>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2.3.4.</w:t>
      </w:r>
      <w:r w:rsidRPr="00FE6D7F">
        <w:rPr>
          <w:rFonts w:ascii="Verdana" w:hAnsi="Verdana" w:cs="Times New Roman"/>
          <w:color w:val="595959" w:themeColor="text1" w:themeTint="A6"/>
          <w:sz w:val="16"/>
        </w:rPr>
        <w:tab/>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2.3.5.</w:t>
      </w:r>
      <w:r w:rsidRPr="00FE6D7F">
        <w:rPr>
          <w:rFonts w:ascii="Verdana" w:hAnsi="Verdana" w:cs="Times New Roman"/>
          <w:color w:val="595959" w:themeColor="text1" w:themeTint="A6"/>
          <w:sz w:val="16"/>
        </w:rPr>
        <w:tab/>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2.3.6.</w:t>
      </w:r>
      <w:r w:rsidRPr="00FE6D7F">
        <w:rPr>
          <w:rFonts w:ascii="Verdana" w:hAnsi="Verdana" w:cs="Times New Roman"/>
          <w:color w:val="595959" w:themeColor="text1" w:themeTint="A6"/>
          <w:sz w:val="16"/>
        </w:rPr>
        <w:tab/>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2.3.7.</w:t>
      </w:r>
      <w:r w:rsidRPr="00FE6D7F">
        <w:rPr>
          <w:rFonts w:ascii="Verdana" w:hAnsi="Verdana" w:cs="Times New Roman"/>
          <w:color w:val="595959" w:themeColor="text1" w:themeTint="A6"/>
          <w:sz w:val="16"/>
        </w:rPr>
        <w:tab/>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2.3.8.</w:t>
      </w:r>
      <w:r w:rsidRPr="00FE6D7F">
        <w:rPr>
          <w:rFonts w:ascii="Verdana" w:hAnsi="Verdana" w:cs="Times New Roman"/>
          <w:color w:val="595959" w:themeColor="text1" w:themeTint="A6"/>
          <w:sz w:val="16"/>
        </w:rPr>
        <w:tab/>
        <w:t xml:space="preserve">Обучать Воспитанника по образовательной программе, предусмотренной </w:t>
      </w:r>
      <w:r w:rsidRPr="00FE6D7F">
        <w:rPr>
          <w:rFonts w:ascii="Verdana" w:hAnsi="Verdana" w:cs="Times New Roman"/>
          <w:color w:val="595959" w:themeColor="text1" w:themeTint="A6"/>
          <w:sz w:val="16"/>
          <w:u w:val="single"/>
        </w:rPr>
        <w:t>пунктом 1.3</w:t>
      </w:r>
      <w:r w:rsidRPr="00FE6D7F">
        <w:rPr>
          <w:rFonts w:ascii="Verdana" w:hAnsi="Verdana" w:cs="Times New Roman"/>
          <w:color w:val="595959" w:themeColor="text1" w:themeTint="A6"/>
          <w:sz w:val="16"/>
        </w:rPr>
        <w:t xml:space="preserve"> настоящего Договора.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2.3.9.</w:t>
      </w:r>
      <w:r w:rsidRPr="00FE6D7F">
        <w:rPr>
          <w:rFonts w:ascii="Verdana" w:hAnsi="Verdana" w:cs="Times New Roman"/>
          <w:color w:val="595959" w:themeColor="text1" w:themeTint="A6"/>
          <w:sz w:val="16"/>
        </w:rPr>
        <w:tab/>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2.3.10. Обеспечивать Воспитанника необходимым 4-ра</w:t>
      </w:r>
      <w:r w:rsidR="003132D8" w:rsidRPr="00FE6D7F">
        <w:rPr>
          <w:rFonts w:ascii="Verdana" w:hAnsi="Verdana" w:cs="Times New Roman"/>
          <w:color w:val="595959" w:themeColor="text1" w:themeTint="A6"/>
          <w:sz w:val="16"/>
        </w:rPr>
        <w:t>зовым сбалансированным питанием (завтрак, второй завтрак, обед, уплотненный полдник) в соответствии с санитарно-эпидемиологическими правилами и нормативами СанПин 2.4.1.3049-13 (с изм. от 04.04.2014), утвержденными постановлением Главного государственного санитарного врача Российской Федерации от 15.05.2013 № 26, а также в соответствии с режимом дня, соответствующего возрастной группе</w:t>
      </w:r>
      <w:r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2.3.11. Переводить Воспитанника в следующую возрастную группу</w:t>
      </w:r>
      <w:r w:rsidR="003132D8" w:rsidRPr="00FE6D7F">
        <w:rPr>
          <w:rFonts w:ascii="Verdana" w:hAnsi="Verdana" w:cs="Times New Roman"/>
          <w:color w:val="595959" w:themeColor="text1" w:themeTint="A6"/>
          <w:sz w:val="16"/>
        </w:rPr>
        <w:t>, в случае комплектования групп по одновозрастному принципу</w:t>
      </w:r>
      <w:r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2.3.12. Уведомить Заказчика </w:t>
      </w:r>
      <w:r w:rsidR="003132D8" w:rsidRPr="00FE6D7F">
        <w:rPr>
          <w:rFonts w:ascii="Verdana" w:hAnsi="Verdana" w:cs="Times New Roman"/>
          <w:color w:val="595959" w:themeColor="text1" w:themeTint="A6"/>
          <w:sz w:val="16"/>
        </w:rPr>
        <w:t>за два месяца</w:t>
      </w:r>
      <w:r w:rsidRPr="00FE6D7F">
        <w:rPr>
          <w:rFonts w:ascii="Verdana" w:hAnsi="Verdana" w:cs="Times New Roman"/>
          <w:color w:val="595959" w:themeColor="text1" w:themeTint="A6"/>
          <w:sz w:val="16"/>
        </w:rPr>
        <w:t xml:space="preserve"> о нецелесообразности оказания Воспитаннику образовательной услуги в объеме, предусмотренном </w:t>
      </w:r>
      <w:r w:rsidRPr="00FE6D7F">
        <w:rPr>
          <w:rFonts w:ascii="Verdana" w:hAnsi="Verdana" w:cs="Times New Roman"/>
          <w:color w:val="595959" w:themeColor="text1" w:themeTint="A6"/>
          <w:sz w:val="16"/>
          <w:u w:val="single"/>
        </w:rPr>
        <w:t>разделом I</w:t>
      </w:r>
      <w:r w:rsidRPr="00FE6D7F">
        <w:rPr>
          <w:rFonts w:ascii="Verdana" w:hAnsi="Verdana" w:cs="Times New Roman"/>
          <w:color w:val="595959" w:themeColor="text1" w:themeTint="A6"/>
          <w:sz w:val="16"/>
        </w:rPr>
        <w:t xml:space="preserve"> настоящего Договора, вследствие его индивидуальных особенностей, делающих невозможным или педагогически не целесообразным оказание данной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91691" w:rsidRPr="00FE6D7F" w:rsidRDefault="00E91691" w:rsidP="00FE6D7F">
      <w:pPr>
        <w:spacing w:after="0" w:line="240" w:lineRule="auto"/>
        <w:jc w:val="both"/>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2.4.</w:t>
      </w:r>
      <w:r w:rsidRPr="00FE6D7F">
        <w:rPr>
          <w:rFonts w:ascii="Verdana" w:hAnsi="Verdana" w:cs="Times New Roman"/>
          <w:b/>
          <w:color w:val="595959" w:themeColor="text1" w:themeTint="A6"/>
          <w:sz w:val="16"/>
        </w:rPr>
        <w:tab/>
        <w:t>Заказчик обязан:</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2.4.1.</w:t>
      </w:r>
      <w:r w:rsidRPr="00FE6D7F">
        <w:rPr>
          <w:rFonts w:ascii="Verdana" w:hAnsi="Verdana" w:cs="Times New Roman"/>
          <w:color w:val="595959" w:themeColor="text1" w:themeTint="A6"/>
          <w:sz w:val="16"/>
        </w:rPr>
        <w:tab/>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w:t>
      </w:r>
      <w:r w:rsidR="003132D8" w:rsidRPr="00FE6D7F">
        <w:rPr>
          <w:rFonts w:ascii="Verdana" w:hAnsi="Verdana" w:cs="Times New Roman"/>
          <w:color w:val="595959" w:themeColor="text1" w:themeTint="A6"/>
          <w:sz w:val="16"/>
        </w:rPr>
        <w:t>ному, производственному, учебно-</w:t>
      </w:r>
      <w:r w:rsidRPr="00FE6D7F">
        <w:rPr>
          <w:rFonts w:ascii="Verdana" w:hAnsi="Verdana" w:cs="Times New Roman"/>
          <w:color w:val="595959" w:themeColor="text1" w:themeTint="A6"/>
          <w:sz w:val="16"/>
        </w:rPr>
        <w:t>вспомогательному, медицинскому и иному персоналу Исполнителя и другим воспитанникам, не посягать на их честь и достоинство.</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2.4.2.</w:t>
      </w:r>
      <w:r w:rsidRPr="00FE6D7F">
        <w:rPr>
          <w:rFonts w:ascii="Verdana" w:hAnsi="Verdana" w:cs="Times New Roman"/>
          <w:color w:val="595959" w:themeColor="text1" w:themeTint="A6"/>
          <w:sz w:val="16"/>
        </w:rPr>
        <w:tab/>
        <w:t>Своевременно вносить плату за предоставляемые Воспитаннику дополнительные образовательные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указанные в приложении к настоящему Договору, в размере и порядке, определенными в разделе настоящего Договора, 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также плату за присмотр и уход за </w:t>
      </w:r>
      <w:r w:rsidR="00FE6D7F" w:rsidRPr="00FE6D7F">
        <w:rPr>
          <w:rFonts w:ascii="Verdana" w:hAnsi="Verdana" w:cs="Times New Roman"/>
          <w:color w:val="595959" w:themeColor="text1" w:themeTint="A6"/>
          <w:sz w:val="16"/>
        </w:rPr>
        <w:t>Воспитанником.</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2.4.3.</w:t>
      </w:r>
      <w:r w:rsidRPr="00FE6D7F">
        <w:rPr>
          <w:rFonts w:ascii="Verdana" w:hAnsi="Verdana" w:cs="Times New Roman"/>
          <w:color w:val="595959" w:themeColor="text1" w:themeTint="A6"/>
          <w:sz w:val="16"/>
        </w:rPr>
        <w:tab/>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2.4.4.</w:t>
      </w:r>
      <w:r w:rsidRPr="00FE6D7F">
        <w:rPr>
          <w:rFonts w:ascii="Verdana" w:hAnsi="Verdana" w:cs="Times New Roman"/>
          <w:color w:val="595959" w:themeColor="text1" w:themeTint="A6"/>
          <w:sz w:val="16"/>
        </w:rPr>
        <w:tab/>
        <w:t>Незамедлительно сообщать Исполнителю об изменении контактного телефона и места жительства.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2.4.5.</w:t>
      </w:r>
      <w:r w:rsidRPr="00FE6D7F">
        <w:rPr>
          <w:rFonts w:ascii="Verdana" w:hAnsi="Verdana" w:cs="Times New Roman"/>
          <w:color w:val="595959" w:themeColor="text1" w:themeTint="A6"/>
          <w:sz w:val="16"/>
        </w:rPr>
        <w:tab/>
        <w:t>Обеспечить посещение Воспитанником образовательной организации согласно правилам внутреннего распорядка Исполнителя.</w:t>
      </w:r>
      <w:r w:rsidR="003132D8" w:rsidRPr="00FE6D7F">
        <w:rPr>
          <w:rFonts w:ascii="Verdana" w:hAnsi="Verdana" w:cs="Times New Roman"/>
          <w:color w:val="595959" w:themeColor="text1" w:themeTint="A6"/>
          <w:sz w:val="16"/>
        </w:rPr>
        <w:t xml:space="preserve"> Лично передавать (после осмотра ребенка воспитателем и занесения записи в утренний фильтр) и забирать ребенка у воспитателя, не передоверяя ребенка лицам, не достигшим 16-летнего возраста.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2.4.6.</w:t>
      </w:r>
      <w:r w:rsidRPr="00FE6D7F">
        <w:rPr>
          <w:rFonts w:ascii="Verdana" w:hAnsi="Verdana" w:cs="Times New Roman"/>
          <w:color w:val="595959" w:themeColor="text1" w:themeTint="A6"/>
          <w:sz w:val="16"/>
        </w:rPr>
        <w:tab/>
        <w:t>Информировать Исполнителя о предстоящем отсутствии Воспитанника в образовательной организации или его болезни</w:t>
      </w:r>
      <w:r w:rsidR="00F60F58" w:rsidRPr="00FE6D7F">
        <w:rPr>
          <w:rFonts w:ascii="Verdana" w:hAnsi="Verdana" w:cs="Times New Roman"/>
          <w:color w:val="595959" w:themeColor="text1" w:themeTint="A6"/>
          <w:sz w:val="16"/>
        </w:rPr>
        <w:t xml:space="preserve"> лично или по телефону: 8(846)242-93-43 до 10.00 часов текущего дня. </w:t>
      </w:r>
      <w:r w:rsidRPr="00FE6D7F">
        <w:rPr>
          <w:rFonts w:ascii="Verdana" w:hAnsi="Verdana" w:cs="Times New Roman"/>
          <w:color w:val="595959" w:themeColor="text1" w:themeTint="A6"/>
          <w:sz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2.4.7.</w:t>
      </w:r>
      <w:r w:rsidRPr="00FE6D7F">
        <w:rPr>
          <w:rFonts w:ascii="Verdana" w:hAnsi="Verdana" w:cs="Times New Roman"/>
          <w:color w:val="595959" w:themeColor="text1" w:themeTint="A6"/>
          <w:sz w:val="16"/>
        </w:rPr>
        <w:tab/>
        <w:t xml:space="preserve">Предоставлять справку после перенесенного заболевания, а также отсутствия ребенка более </w:t>
      </w:r>
      <w:r w:rsidR="00F60F58" w:rsidRPr="00FE6D7F">
        <w:rPr>
          <w:rFonts w:ascii="Verdana" w:hAnsi="Verdana" w:cs="Times New Roman"/>
          <w:color w:val="595959" w:themeColor="text1" w:themeTint="A6"/>
          <w:sz w:val="16"/>
        </w:rPr>
        <w:t>3</w:t>
      </w:r>
      <w:r w:rsidRPr="00FE6D7F">
        <w:rPr>
          <w:rFonts w:ascii="Verdana" w:hAnsi="Verdana" w:cs="Times New Roman"/>
          <w:color w:val="595959" w:themeColor="text1" w:themeTint="A6"/>
          <w:sz w:val="16"/>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00F60F58" w:rsidRPr="00FE6D7F">
        <w:rPr>
          <w:rFonts w:ascii="Verdana" w:hAnsi="Verdana" w:cs="Times New Roman"/>
          <w:color w:val="595959" w:themeColor="text1" w:themeTint="A6"/>
          <w:sz w:val="16"/>
        </w:rPr>
        <w:t xml:space="preserve"> Информировать Исполнителя за день о приходе ребенка после его отсутствия по телефону</w:t>
      </w:r>
      <w:r w:rsidR="00FE6D7F">
        <w:rPr>
          <w:rFonts w:ascii="Verdana" w:hAnsi="Verdana" w:cs="Times New Roman"/>
          <w:color w:val="595959" w:themeColor="text1" w:themeTint="A6"/>
          <w:sz w:val="16"/>
        </w:rPr>
        <w:t>:</w:t>
      </w:r>
      <w:r w:rsidR="00F60F58" w:rsidRPr="00FE6D7F">
        <w:rPr>
          <w:rFonts w:ascii="Verdana" w:hAnsi="Verdana" w:cs="Times New Roman"/>
          <w:color w:val="595959" w:themeColor="text1" w:themeTint="A6"/>
          <w:sz w:val="16"/>
        </w:rPr>
        <w:t xml:space="preserve"> 8(846)242-93-43 до 10.00 часов.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2.4.8.</w:t>
      </w:r>
      <w:r w:rsidRPr="00FE6D7F">
        <w:rPr>
          <w:rFonts w:ascii="Verdana" w:hAnsi="Verdana" w:cs="Times New Roman"/>
          <w:color w:val="595959" w:themeColor="text1" w:themeTint="A6"/>
          <w:sz w:val="16"/>
        </w:rPr>
        <w:tab/>
        <w:t>Бережно относиться к имуществу Исполнителя, возмещать ущерб, прич</w:t>
      </w:r>
      <w:r w:rsidR="00F60F58" w:rsidRPr="00FE6D7F">
        <w:rPr>
          <w:rFonts w:ascii="Verdana" w:hAnsi="Verdana" w:cs="Times New Roman"/>
          <w:color w:val="595959" w:themeColor="text1" w:themeTint="A6"/>
          <w:sz w:val="16"/>
        </w:rPr>
        <w:t xml:space="preserve">иненный Воспитанником имуществу </w:t>
      </w:r>
      <w:r w:rsidRPr="00FE6D7F">
        <w:rPr>
          <w:rFonts w:ascii="Verdana" w:hAnsi="Verdana" w:cs="Times New Roman"/>
          <w:color w:val="595959" w:themeColor="text1" w:themeTint="A6"/>
          <w:sz w:val="16"/>
        </w:rPr>
        <w:t>Исполнителя, в соответствии с законодательством Российской Федерации.</w:t>
      </w:r>
    </w:p>
    <w:p w:rsidR="00F60F58" w:rsidRPr="00FE6D7F" w:rsidRDefault="00F60F58"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2.4.9. Предоставлять письменное заявление о сохранении места у Исполнителя на время отсутствия ребенка по причинам санаторно-курортного лечения, карантина, отпуска, командировки, болезни Заказчика, а также в летний период, в иных случаях по согласованию с руководителем Исполнителя. Своевременно информировать Исполнителя о длительном отсутствии ребенка (три и более месяцев – воспитанник считается временно выбывшим с сохранением места). В случае досрочного прибытия к Исполнителю, временно выбывшего воспитанника по заявлению Заказчика, уведомить Исполнителя о его прибытии не менее чем за 7 рабочих дней. </w:t>
      </w:r>
    </w:p>
    <w:p w:rsidR="00F60F58" w:rsidRPr="00FE6D7F" w:rsidRDefault="00F60F58"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 xml:space="preserve">2.4.10. </w:t>
      </w:r>
      <w:r w:rsidRPr="00FE6D7F">
        <w:rPr>
          <w:rFonts w:ascii="Verdana" w:hAnsi="Verdana" w:cs="Times New Roman"/>
          <w:color w:val="595959" w:themeColor="text1" w:themeTint="A6"/>
          <w:sz w:val="16"/>
        </w:rPr>
        <w:tab/>
        <w:t>Предоставлять Исполнителю заключение врача-фтизиатра об отсутствии заболевания, в случае если воспитаннику туберкулинодиагностика не проводилась. Дети, т</w:t>
      </w:r>
      <w:r w:rsidR="00BB562A" w:rsidRPr="00FE6D7F">
        <w:rPr>
          <w:rFonts w:ascii="Verdana" w:hAnsi="Verdana" w:cs="Times New Roman"/>
          <w:color w:val="595959" w:themeColor="text1" w:themeTint="A6"/>
          <w:sz w:val="16"/>
        </w:rPr>
        <w:t>у</w:t>
      </w:r>
      <w:r w:rsidRPr="00FE6D7F">
        <w:rPr>
          <w:rFonts w:ascii="Verdana" w:hAnsi="Verdana" w:cs="Times New Roman"/>
          <w:color w:val="595959" w:themeColor="text1" w:themeTint="A6"/>
          <w:sz w:val="16"/>
        </w:rPr>
        <w:t>б</w:t>
      </w:r>
      <w:r w:rsidR="00CE0037" w:rsidRPr="00FE6D7F">
        <w:rPr>
          <w:rFonts w:ascii="Verdana" w:hAnsi="Verdana" w:cs="Times New Roman"/>
          <w:color w:val="595959" w:themeColor="text1" w:themeTint="A6"/>
          <w:sz w:val="16"/>
        </w:rPr>
        <w:t>е</w:t>
      </w:r>
      <w:r w:rsidRPr="00FE6D7F">
        <w:rPr>
          <w:rFonts w:ascii="Verdana" w:hAnsi="Verdana" w:cs="Times New Roman"/>
          <w:color w:val="595959" w:themeColor="text1" w:themeTint="A6"/>
          <w:sz w:val="16"/>
        </w:rPr>
        <w:t xml:space="preserve">ркулинодиагностика которым не проводилась, </w:t>
      </w:r>
      <w:r w:rsidR="00BB562A" w:rsidRPr="00FE6D7F">
        <w:rPr>
          <w:rFonts w:ascii="Verdana" w:hAnsi="Verdana" w:cs="Times New Roman"/>
          <w:color w:val="595959" w:themeColor="text1" w:themeTint="A6"/>
          <w:sz w:val="16"/>
        </w:rPr>
        <w:t>допускаются в детскую организацию при наличии заключения врача-фтизиатра о</w:t>
      </w:r>
      <w:r w:rsidR="00CE0037" w:rsidRPr="00FE6D7F">
        <w:rPr>
          <w:rFonts w:ascii="Verdana" w:hAnsi="Verdana" w:cs="Times New Roman"/>
          <w:color w:val="595959" w:themeColor="text1" w:themeTint="A6"/>
          <w:sz w:val="16"/>
        </w:rPr>
        <w:t>б</w:t>
      </w:r>
      <w:r w:rsidR="00BB562A" w:rsidRPr="00FE6D7F">
        <w:rPr>
          <w:rFonts w:ascii="Verdana" w:hAnsi="Verdana" w:cs="Times New Roman"/>
          <w:color w:val="595959" w:themeColor="text1" w:themeTint="A6"/>
          <w:sz w:val="16"/>
        </w:rPr>
        <w:t xml:space="preserve"> отсутствии заболевания в соответствии с ч. 2 п. 5.7. Санитарно-эпидемиологическими правилами СП 3.1.2.3114-13 «Профилактика туберкулеза» (утв. </w:t>
      </w:r>
      <w:r w:rsidR="00CE0037" w:rsidRPr="00FE6D7F">
        <w:rPr>
          <w:rFonts w:ascii="Verdana" w:hAnsi="Verdana" w:cs="Times New Roman"/>
          <w:color w:val="595959" w:themeColor="text1" w:themeTint="A6"/>
          <w:sz w:val="16"/>
        </w:rPr>
        <w:t>П</w:t>
      </w:r>
      <w:r w:rsidR="00BB562A" w:rsidRPr="00FE6D7F">
        <w:rPr>
          <w:rFonts w:ascii="Verdana" w:hAnsi="Verdana" w:cs="Times New Roman"/>
          <w:color w:val="595959" w:themeColor="text1" w:themeTint="A6"/>
          <w:sz w:val="16"/>
        </w:rPr>
        <w:t>остановлением</w:t>
      </w:r>
      <w:r w:rsidR="00CE0037" w:rsidRPr="00FE6D7F">
        <w:rPr>
          <w:rFonts w:ascii="Verdana" w:hAnsi="Verdana" w:cs="Times New Roman"/>
          <w:color w:val="595959" w:themeColor="text1" w:themeTint="A6"/>
          <w:sz w:val="16"/>
        </w:rPr>
        <w:t xml:space="preserve"> Главного государственного санитарного врача РФ от 22.10.2013г. № 60).</w:t>
      </w:r>
    </w:p>
    <w:p w:rsidR="00E63DB0" w:rsidRPr="00FE6D7F" w:rsidRDefault="00E63DB0" w:rsidP="00FE6D7F">
      <w:pPr>
        <w:spacing w:after="0" w:line="240" w:lineRule="auto"/>
        <w:jc w:val="center"/>
        <w:rPr>
          <w:rFonts w:ascii="Verdana" w:hAnsi="Verdana" w:cs="Times New Roman"/>
          <w:b/>
          <w:color w:val="595959" w:themeColor="text1" w:themeTint="A6"/>
          <w:sz w:val="10"/>
        </w:rPr>
      </w:pP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III.</w:t>
      </w:r>
      <w:r w:rsidRPr="00FE6D7F">
        <w:rPr>
          <w:rFonts w:ascii="Verdana" w:hAnsi="Verdana" w:cs="Times New Roman"/>
          <w:b/>
          <w:color w:val="595959" w:themeColor="text1" w:themeTint="A6"/>
          <w:sz w:val="16"/>
        </w:rPr>
        <w:tab/>
        <w:t>Размер, сроки и порядок оплаты за присмотр и уход за Воспитанником</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3.1.</w:t>
      </w:r>
      <w:r w:rsidRPr="00FE6D7F">
        <w:rPr>
          <w:rFonts w:ascii="Verdana" w:hAnsi="Verdana" w:cs="Times New Roman"/>
          <w:color w:val="595959" w:themeColor="text1" w:themeTint="A6"/>
          <w:sz w:val="16"/>
        </w:rPr>
        <w:tab/>
        <w:t>Стоимость услуг Исполнителя по присмотру и уходу за Воспитанником (далее - родительская плата) составляет</w:t>
      </w:r>
      <w:r w:rsidR="00CE0037" w:rsidRPr="00FE6D7F">
        <w:rPr>
          <w:rFonts w:ascii="Verdana" w:hAnsi="Verdana" w:cs="Times New Roman"/>
          <w:color w:val="595959" w:themeColor="text1" w:themeTint="A6"/>
          <w:sz w:val="16"/>
        </w:rPr>
        <w:t>, в соответствии с Постановлением Администрац</w:t>
      </w:r>
      <w:r w:rsidR="00FE6D7F" w:rsidRPr="00FE6D7F">
        <w:rPr>
          <w:rFonts w:ascii="Verdana" w:hAnsi="Verdana" w:cs="Times New Roman"/>
          <w:color w:val="595959" w:themeColor="text1" w:themeTint="A6"/>
          <w:sz w:val="16"/>
        </w:rPr>
        <w:t xml:space="preserve">ии городского округа Самара от </w:t>
      </w:r>
      <w:r w:rsidR="003D1D09" w:rsidRPr="003D1D09">
        <w:rPr>
          <w:rFonts w:ascii="Verdana" w:hAnsi="Verdana" w:cs="Times New Roman"/>
          <w:color w:val="595959" w:themeColor="text1" w:themeTint="A6"/>
          <w:sz w:val="16"/>
        </w:rPr>
        <w:t>28.12.2018</w:t>
      </w:r>
      <w:r w:rsidR="003D1D09">
        <w:rPr>
          <w:rFonts w:ascii="Verdana" w:hAnsi="Verdana" w:cs="Times New Roman"/>
          <w:color w:val="595959" w:themeColor="text1" w:themeTint="A6"/>
          <w:sz w:val="16"/>
        </w:rPr>
        <w:t>г</w:t>
      </w:r>
      <w:r w:rsidR="00FE6D7F" w:rsidRPr="00FE6D7F">
        <w:rPr>
          <w:rFonts w:ascii="Verdana" w:hAnsi="Verdana" w:cs="Times New Roman"/>
          <w:color w:val="595959" w:themeColor="text1" w:themeTint="A6"/>
          <w:sz w:val="16"/>
        </w:rPr>
        <w:t xml:space="preserve">. № </w:t>
      </w:r>
      <w:r w:rsidR="00191973">
        <w:rPr>
          <w:rFonts w:ascii="Verdana" w:hAnsi="Verdana" w:cs="Times New Roman"/>
          <w:color w:val="595959" w:themeColor="text1" w:themeTint="A6"/>
          <w:sz w:val="16"/>
        </w:rPr>
        <w:t>1</w:t>
      </w:r>
      <w:r w:rsidR="003D1D09">
        <w:rPr>
          <w:rFonts w:ascii="Verdana" w:hAnsi="Verdana" w:cs="Times New Roman"/>
          <w:color w:val="595959" w:themeColor="text1" w:themeTint="A6"/>
          <w:sz w:val="16"/>
        </w:rPr>
        <w:t>085</w:t>
      </w:r>
      <w:r w:rsidR="00CE0037" w:rsidRPr="00FE6D7F">
        <w:rPr>
          <w:rFonts w:ascii="Verdana" w:hAnsi="Verdana" w:cs="Times New Roman"/>
          <w:color w:val="595959" w:themeColor="text1" w:themeTint="A6"/>
          <w:sz w:val="16"/>
        </w:rPr>
        <w:t xml:space="preserve"> «Об установлении в 201</w:t>
      </w:r>
      <w:r w:rsidR="003D1D09">
        <w:rPr>
          <w:rFonts w:ascii="Verdana" w:hAnsi="Verdana" w:cs="Times New Roman"/>
          <w:color w:val="595959" w:themeColor="text1" w:themeTint="A6"/>
          <w:sz w:val="16"/>
        </w:rPr>
        <w:t>9</w:t>
      </w:r>
      <w:r w:rsidR="00CE0037" w:rsidRPr="00FE6D7F">
        <w:rPr>
          <w:rFonts w:ascii="Verdana" w:hAnsi="Verdana" w:cs="Times New Roman"/>
          <w:color w:val="595959" w:themeColor="text1" w:themeTint="A6"/>
          <w:sz w:val="16"/>
        </w:rPr>
        <w:t xml:space="preserve"> году платы, взимаемой с родителей или законных представителей за присмотр и уход за ребенком в муниципальных образовательных учреждениях городского округа Самара, реализующих образовательную программу дошкольного образования»</w:t>
      </w:r>
      <w:r w:rsidRPr="00FE6D7F">
        <w:rPr>
          <w:rFonts w:ascii="Verdana" w:hAnsi="Verdana" w:cs="Times New Roman"/>
          <w:color w:val="595959" w:themeColor="text1" w:themeTint="A6"/>
          <w:sz w:val="16"/>
        </w:rPr>
        <w:t xml:space="preserve"> </w:t>
      </w:r>
      <w:r w:rsidR="00FE6D7F" w:rsidRPr="00FE6D7F">
        <w:rPr>
          <w:rFonts w:ascii="Verdana" w:hAnsi="Verdana" w:cs="Times New Roman"/>
          <w:color w:val="595959" w:themeColor="text1" w:themeTint="A6"/>
          <w:sz w:val="16"/>
        </w:rPr>
        <w:t>150</w:t>
      </w:r>
      <w:r w:rsidR="00CE0037" w:rsidRPr="00FE6D7F">
        <w:rPr>
          <w:rFonts w:ascii="Verdana" w:hAnsi="Verdana" w:cs="Times New Roman"/>
          <w:color w:val="595959" w:themeColor="text1" w:themeTint="A6"/>
          <w:sz w:val="16"/>
        </w:rPr>
        <w:t xml:space="preserve"> рублей, включающую </w:t>
      </w:r>
      <w:r w:rsidR="00FE6D7F" w:rsidRPr="00FE6D7F">
        <w:rPr>
          <w:rFonts w:ascii="Verdana" w:hAnsi="Verdana" w:cs="Times New Roman"/>
          <w:color w:val="595959" w:themeColor="text1" w:themeTint="A6"/>
          <w:sz w:val="16"/>
        </w:rPr>
        <w:t>в себя: затраты на питание — 134</w:t>
      </w:r>
      <w:r w:rsidR="00CE0037" w:rsidRPr="00FE6D7F">
        <w:rPr>
          <w:rFonts w:ascii="Verdana" w:hAnsi="Verdana" w:cs="Times New Roman"/>
          <w:color w:val="595959" w:themeColor="text1" w:themeTint="A6"/>
          <w:sz w:val="16"/>
        </w:rPr>
        <w:t xml:space="preserve"> рубля в день, оплата которых производится родителями или законными представителями исходя из фактического количества дней посещения ребенком муниципального образовательного учреждения; иные затраты — 1</w:t>
      </w:r>
      <w:r w:rsidR="00FE6D7F" w:rsidRPr="00FE6D7F">
        <w:rPr>
          <w:rFonts w:ascii="Verdana" w:hAnsi="Verdana" w:cs="Times New Roman"/>
          <w:color w:val="595959" w:themeColor="text1" w:themeTint="A6"/>
          <w:sz w:val="16"/>
        </w:rPr>
        <w:t>6</w:t>
      </w:r>
      <w:r w:rsidR="00CE0037" w:rsidRPr="00FE6D7F">
        <w:rPr>
          <w:rFonts w:ascii="Verdana" w:hAnsi="Verdana" w:cs="Times New Roman"/>
          <w:color w:val="595959" w:themeColor="text1" w:themeTint="A6"/>
          <w:sz w:val="16"/>
        </w:rPr>
        <w:t xml:space="preserve"> рублей в день, оплата которых производится родителями или законными представителями исходя из количества рабочих дней согласно производственному календарю независимо от количества дней пребывания ребенка в муниципальном образовательном учреждении.</w:t>
      </w:r>
    </w:p>
    <w:p w:rsidR="00CE0037" w:rsidRPr="00FE6D7F" w:rsidRDefault="00CE0037"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lastRenderedPageBreak/>
        <w:t>Плата, взимаем</w:t>
      </w:r>
      <w:r w:rsidR="00C77F6D" w:rsidRPr="00FE6D7F">
        <w:rPr>
          <w:rFonts w:ascii="Verdana" w:hAnsi="Verdana" w:cs="Times New Roman"/>
          <w:color w:val="595959" w:themeColor="text1" w:themeTint="A6"/>
          <w:sz w:val="16"/>
        </w:rPr>
        <w:t>ая</w:t>
      </w:r>
      <w:r w:rsidRPr="00FE6D7F">
        <w:rPr>
          <w:rFonts w:ascii="Verdana" w:hAnsi="Verdana" w:cs="Times New Roman"/>
          <w:color w:val="595959" w:themeColor="text1" w:themeTint="A6"/>
          <w:sz w:val="16"/>
        </w:rPr>
        <w:t xml:space="preserve"> с родителей или законных представителей за присмотр и уход за ребенком в муниципальных образовательных учреждениях городского округа Самара, реализующих образовательную программу дошкольного образования, в размере 50 процентов от платы, установленной в пункте 1 постановления, для следующих категорий граждан: имеющих трех и</w:t>
      </w:r>
      <w:r w:rsidR="00FE6D7F" w:rsidRPr="00FE6D7F">
        <w:rPr>
          <w:rFonts w:ascii="Verdana" w:hAnsi="Verdana" w:cs="Times New Roman"/>
          <w:color w:val="595959" w:themeColor="text1" w:themeTint="A6"/>
          <w:sz w:val="16"/>
        </w:rPr>
        <w:t xml:space="preserve"> более несовершеннолетних детей и среднегодовой доход которых не превышает величины прожиточного минимума, установленного по Самарской области в расчете на душу населения на первое число текущего квартала</w:t>
      </w:r>
      <w:r w:rsidRPr="00FE6D7F">
        <w:rPr>
          <w:rFonts w:ascii="Verdana" w:hAnsi="Verdana" w:cs="Times New Roman"/>
          <w:color w:val="595959" w:themeColor="text1" w:themeTint="A6"/>
          <w:sz w:val="16"/>
        </w:rPr>
        <w:t>.</w:t>
      </w:r>
    </w:p>
    <w:p w:rsidR="00CE0037" w:rsidRPr="00FE6D7F" w:rsidRDefault="00CE0037"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осваивающими образовательные программы дошкольного образования в муниципальных образовательных учреждениях городского округа Самара, плата, установленная пунктом 1 постановления, не взимается.</w:t>
      </w:r>
    </w:p>
    <w:p w:rsidR="00CE0037" w:rsidRPr="00FE6D7F" w:rsidRDefault="00C77F6D"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Освобождены</w:t>
      </w:r>
      <w:r w:rsidR="00CE0037" w:rsidRPr="00FE6D7F">
        <w:rPr>
          <w:rFonts w:ascii="Verdana" w:hAnsi="Verdana" w:cs="Times New Roman"/>
          <w:color w:val="595959" w:themeColor="text1" w:themeTint="A6"/>
          <w:sz w:val="16"/>
        </w:rPr>
        <w:t xml:space="preserve"> от платы, взимаемой с родителей или законных представителей за присмотр и уход за ребенком в муниципальных образовательных учреждениях городского округа Самара, реализующих образовательную программу дошкольного образования, следующие категории </w:t>
      </w:r>
      <w:r w:rsidRPr="00FE6D7F">
        <w:rPr>
          <w:rFonts w:ascii="Verdana" w:hAnsi="Verdana" w:cs="Times New Roman"/>
          <w:color w:val="595959" w:themeColor="text1" w:themeTint="A6"/>
          <w:sz w:val="16"/>
        </w:rPr>
        <w:t>граждан</w:t>
      </w:r>
      <w:r w:rsidR="00CE0037" w:rsidRPr="00FE6D7F">
        <w:rPr>
          <w:rFonts w:ascii="Verdana" w:hAnsi="Verdana" w:cs="Times New Roman"/>
          <w:color w:val="595959" w:themeColor="text1" w:themeTint="A6"/>
          <w:sz w:val="16"/>
        </w:rPr>
        <w:t>:</w:t>
      </w:r>
      <w:r w:rsidRPr="00FE6D7F">
        <w:rPr>
          <w:rFonts w:ascii="Verdana" w:hAnsi="Verdana" w:cs="Times New Roman"/>
          <w:color w:val="595959" w:themeColor="text1" w:themeTint="A6"/>
          <w:sz w:val="16"/>
        </w:rPr>
        <w:t xml:space="preserve"> </w:t>
      </w:r>
      <w:r w:rsidR="00CE0037" w:rsidRPr="00FE6D7F">
        <w:rPr>
          <w:rFonts w:ascii="Verdana" w:hAnsi="Verdana" w:cs="Times New Roman"/>
          <w:color w:val="595959" w:themeColor="text1" w:themeTint="A6"/>
          <w:sz w:val="16"/>
        </w:rPr>
        <w:t xml:space="preserve">инвалидов 1 и 2 </w:t>
      </w:r>
      <w:r w:rsidRPr="00FE6D7F">
        <w:rPr>
          <w:rFonts w:ascii="Verdana" w:hAnsi="Verdana" w:cs="Times New Roman"/>
          <w:color w:val="595959" w:themeColor="text1" w:themeTint="A6"/>
          <w:sz w:val="16"/>
        </w:rPr>
        <w:t>группы</w:t>
      </w:r>
      <w:r w:rsidR="00CE0037" w:rsidRPr="00FE6D7F">
        <w:rPr>
          <w:rFonts w:ascii="Verdana" w:hAnsi="Verdana" w:cs="Times New Roman"/>
          <w:color w:val="595959" w:themeColor="text1" w:themeTint="A6"/>
          <w:sz w:val="16"/>
        </w:rPr>
        <w:t xml:space="preserve"> (оба родителя);</w:t>
      </w:r>
      <w:r w:rsidRPr="00FE6D7F">
        <w:rPr>
          <w:rFonts w:ascii="Verdana" w:hAnsi="Verdana" w:cs="Times New Roman"/>
          <w:color w:val="595959" w:themeColor="text1" w:themeTint="A6"/>
          <w:sz w:val="16"/>
        </w:rPr>
        <w:t xml:space="preserve">  </w:t>
      </w:r>
      <w:r w:rsidR="00CE0037" w:rsidRPr="00FE6D7F">
        <w:rPr>
          <w:rFonts w:ascii="Verdana" w:hAnsi="Verdana" w:cs="Times New Roman"/>
          <w:color w:val="595959" w:themeColor="text1" w:themeTint="A6"/>
          <w:sz w:val="16"/>
        </w:rPr>
        <w:t xml:space="preserve">занимающих должности (профессии), не отнесенные к должностям педагогических работников, в муниципальных дошкольных образовательных учреждениях и дошкольных </w:t>
      </w:r>
      <w:r w:rsidRPr="00FE6D7F">
        <w:rPr>
          <w:rFonts w:ascii="Verdana" w:hAnsi="Verdana" w:cs="Times New Roman"/>
          <w:color w:val="595959" w:themeColor="text1" w:themeTint="A6"/>
          <w:sz w:val="16"/>
        </w:rPr>
        <w:t>группах</w:t>
      </w:r>
      <w:r w:rsidR="00CE0037" w:rsidRPr="00FE6D7F">
        <w:rPr>
          <w:rFonts w:ascii="Verdana" w:hAnsi="Verdana" w:cs="Times New Roman"/>
          <w:color w:val="595959" w:themeColor="text1" w:themeTint="A6"/>
          <w:sz w:val="16"/>
        </w:rPr>
        <w:t xml:space="preserve"> муниципальных общеобразовательных учреждений городского округа Самара, реализующих образовательную программу дошкольного образования</w:t>
      </w:r>
      <w:r w:rsidR="00191973">
        <w:rPr>
          <w:rFonts w:ascii="Verdana" w:hAnsi="Verdana" w:cs="Times New Roman"/>
          <w:color w:val="595959" w:themeColor="text1" w:themeTint="A6"/>
          <w:sz w:val="16"/>
        </w:rPr>
        <w:t>, за исключением должностей: руководитель, заместитель руководителя, главный бухгалтер</w:t>
      </w:r>
      <w:r w:rsidR="00CE0037"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3.2.</w:t>
      </w:r>
      <w:r w:rsidRPr="00FE6D7F">
        <w:rPr>
          <w:rFonts w:ascii="Verdana" w:hAnsi="Verdana" w:cs="Times New Roman"/>
          <w:color w:val="595959" w:themeColor="text1" w:themeTint="A6"/>
          <w:sz w:val="16"/>
        </w:rPr>
        <w:tab/>
        <w:t xml:space="preserve">Начисление родительской платы производится согласно Постановления Администрации городского округа Самара </w:t>
      </w:r>
      <w:r w:rsidR="00FE6D7F">
        <w:rPr>
          <w:rFonts w:ascii="Verdana" w:hAnsi="Verdana" w:cs="Times New Roman"/>
          <w:color w:val="595959" w:themeColor="text1" w:themeTint="A6"/>
          <w:sz w:val="16"/>
        </w:rPr>
        <w:t xml:space="preserve">от </w:t>
      </w:r>
      <w:r w:rsidR="003D1D09" w:rsidRPr="003D1D09">
        <w:rPr>
          <w:rFonts w:ascii="Verdana" w:hAnsi="Verdana" w:cs="Times New Roman"/>
          <w:color w:val="595959" w:themeColor="text1" w:themeTint="A6"/>
          <w:sz w:val="16"/>
        </w:rPr>
        <w:t>28.12.2018</w:t>
      </w:r>
      <w:r w:rsidR="003D1D09">
        <w:rPr>
          <w:rFonts w:ascii="Verdana" w:hAnsi="Verdana" w:cs="Times New Roman"/>
          <w:color w:val="595959" w:themeColor="text1" w:themeTint="A6"/>
          <w:sz w:val="16"/>
        </w:rPr>
        <w:t>г</w:t>
      </w:r>
      <w:r w:rsidR="003D1D09" w:rsidRPr="00FE6D7F">
        <w:rPr>
          <w:rFonts w:ascii="Verdana" w:hAnsi="Verdana" w:cs="Times New Roman"/>
          <w:color w:val="595959" w:themeColor="text1" w:themeTint="A6"/>
          <w:sz w:val="16"/>
        </w:rPr>
        <w:t xml:space="preserve">. № </w:t>
      </w:r>
      <w:r w:rsidR="003D1D09">
        <w:rPr>
          <w:rFonts w:ascii="Verdana" w:hAnsi="Verdana" w:cs="Times New Roman"/>
          <w:color w:val="595959" w:themeColor="text1" w:themeTint="A6"/>
          <w:sz w:val="16"/>
        </w:rPr>
        <w:t>1085</w:t>
      </w:r>
      <w:r w:rsidR="00191973">
        <w:rPr>
          <w:rFonts w:ascii="Verdana" w:hAnsi="Verdana" w:cs="Times New Roman"/>
          <w:color w:val="595959" w:themeColor="text1" w:themeTint="A6"/>
          <w:sz w:val="16"/>
        </w:rPr>
        <w:t>.</w:t>
      </w:r>
    </w:p>
    <w:p w:rsidR="004A125F" w:rsidRDefault="00C77F6D" w:rsidP="00FE6D7F">
      <w:pPr>
        <w:spacing w:after="0" w:line="240" w:lineRule="auto"/>
        <w:jc w:val="both"/>
      </w:pPr>
      <w:r w:rsidRPr="00FE6D7F">
        <w:rPr>
          <w:rFonts w:ascii="Verdana" w:hAnsi="Verdana" w:cs="Times New Roman"/>
          <w:color w:val="595959" w:themeColor="text1" w:themeTint="A6"/>
          <w:sz w:val="16"/>
        </w:rPr>
        <w:t xml:space="preserve">3.3. </w:t>
      </w:r>
      <w:r w:rsidR="00C0770B">
        <w:rPr>
          <w:rFonts w:ascii="Verdana" w:hAnsi="Verdana" w:cs="Times New Roman"/>
          <w:color w:val="595959" w:themeColor="text1" w:themeTint="A6"/>
          <w:sz w:val="16"/>
        </w:rPr>
        <w:t xml:space="preserve">Плата за питание вносится ежемесячно </w:t>
      </w:r>
      <w:r w:rsidR="00BD099A">
        <w:rPr>
          <w:rFonts w:ascii="Verdana" w:hAnsi="Verdana" w:cs="Times New Roman"/>
          <w:color w:val="595959" w:themeColor="text1" w:themeTint="A6"/>
          <w:sz w:val="16"/>
        </w:rPr>
        <w:t xml:space="preserve">в срок до 15 числа </w:t>
      </w:r>
      <w:r w:rsidR="00C0770B">
        <w:rPr>
          <w:rFonts w:ascii="Verdana" w:hAnsi="Verdana" w:cs="Times New Roman"/>
          <w:color w:val="595959" w:themeColor="text1" w:themeTint="A6"/>
          <w:sz w:val="16"/>
        </w:rPr>
        <w:t xml:space="preserve">на основании </w:t>
      </w:r>
      <w:r w:rsidR="004D24B5">
        <w:rPr>
          <w:rFonts w:ascii="Verdana" w:hAnsi="Verdana" w:cs="Times New Roman"/>
          <w:color w:val="595959" w:themeColor="text1" w:themeTint="A6"/>
          <w:sz w:val="16"/>
        </w:rPr>
        <w:t>квитанции, в соответствии с договором по организации питания на расчетный счет организации обеспечивающей питание – ООО «КШП Виктория».</w:t>
      </w:r>
      <w:r w:rsidR="00BD099A" w:rsidRPr="00BD099A">
        <w:t xml:space="preserve"> </w:t>
      </w:r>
    </w:p>
    <w:p w:rsidR="004D24B5" w:rsidRDefault="00BD099A" w:rsidP="00FE6D7F">
      <w:pPr>
        <w:spacing w:after="0" w:line="240" w:lineRule="auto"/>
        <w:jc w:val="both"/>
        <w:rPr>
          <w:rFonts w:ascii="Verdana" w:hAnsi="Verdana" w:cs="Times New Roman"/>
          <w:color w:val="595959" w:themeColor="text1" w:themeTint="A6"/>
          <w:sz w:val="16"/>
        </w:rPr>
      </w:pPr>
      <w:r w:rsidRPr="00BD099A">
        <w:rPr>
          <w:rFonts w:ascii="Verdana" w:hAnsi="Verdana" w:cs="Times New Roman"/>
          <w:color w:val="595959" w:themeColor="text1" w:themeTint="A6"/>
          <w:sz w:val="16"/>
        </w:rPr>
        <w:t xml:space="preserve">Затраты на питание ребенка взимаются с </w:t>
      </w:r>
      <w:r>
        <w:rPr>
          <w:rFonts w:ascii="Verdana" w:hAnsi="Verdana" w:cs="Times New Roman"/>
          <w:color w:val="595959" w:themeColor="text1" w:themeTint="A6"/>
          <w:sz w:val="16"/>
        </w:rPr>
        <w:t>Заказчика</w:t>
      </w:r>
      <w:r w:rsidRPr="00BD099A">
        <w:rPr>
          <w:rFonts w:ascii="Verdana" w:hAnsi="Verdana" w:cs="Times New Roman"/>
          <w:color w:val="595959" w:themeColor="text1" w:themeTint="A6"/>
          <w:sz w:val="16"/>
        </w:rPr>
        <w:t xml:space="preserve"> исходя из фактического количества дней посещения ребенком </w:t>
      </w:r>
      <w:r>
        <w:rPr>
          <w:rFonts w:ascii="Verdana" w:hAnsi="Verdana" w:cs="Times New Roman"/>
          <w:color w:val="595959" w:themeColor="text1" w:themeTint="A6"/>
          <w:sz w:val="16"/>
        </w:rPr>
        <w:t>У</w:t>
      </w:r>
      <w:r w:rsidRPr="00BD099A">
        <w:rPr>
          <w:rFonts w:ascii="Verdana" w:hAnsi="Verdana" w:cs="Times New Roman"/>
          <w:color w:val="595959" w:themeColor="text1" w:themeTint="A6"/>
          <w:sz w:val="16"/>
        </w:rPr>
        <w:t>чреждения</w:t>
      </w:r>
      <w:r>
        <w:rPr>
          <w:rFonts w:ascii="Verdana" w:hAnsi="Verdana" w:cs="Times New Roman"/>
          <w:color w:val="595959" w:themeColor="text1" w:themeTint="A6"/>
          <w:sz w:val="16"/>
        </w:rPr>
        <w:t>.</w:t>
      </w:r>
    </w:p>
    <w:p w:rsidR="004A125F" w:rsidRDefault="004A125F" w:rsidP="00FE6D7F">
      <w:pPr>
        <w:spacing w:after="0" w:line="240" w:lineRule="auto"/>
        <w:jc w:val="both"/>
        <w:rPr>
          <w:rFonts w:ascii="Verdana" w:hAnsi="Verdana" w:cs="Times New Roman"/>
          <w:color w:val="595959" w:themeColor="text1" w:themeTint="A6"/>
          <w:sz w:val="16"/>
        </w:rPr>
      </w:pPr>
      <w:r>
        <w:rPr>
          <w:rFonts w:ascii="Verdana" w:hAnsi="Verdana" w:cs="Times New Roman"/>
          <w:color w:val="595959" w:themeColor="text1" w:themeTint="A6"/>
          <w:sz w:val="16"/>
        </w:rPr>
        <w:t>3.4.</w:t>
      </w:r>
      <w:r w:rsidR="004D24B5">
        <w:rPr>
          <w:rFonts w:ascii="Verdana" w:hAnsi="Verdana" w:cs="Times New Roman"/>
          <w:color w:val="595959" w:themeColor="text1" w:themeTint="A6"/>
          <w:sz w:val="16"/>
        </w:rPr>
        <w:t>Плата за присмотр и уход за ребенком (иные затраты) в срок до 15 числа текущего месяца в безналичном порядке на счет</w:t>
      </w:r>
      <w:r w:rsidR="00BD099A">
        <w:rPr>
          <w:rFonts w:ascii="Verdana" w:hAnsi="Verdana" w:cs="Times New Roman"/>
          <w:color w:val="595959" w:themeColor="text1" w:themeTint="A6"/>
          <w:sz w:val="16"/>
        </w:rPr>
        <w:t xml:space="preserve"> Учреждения</w:t>
      </w:r>
      <w:r w:rsidR="004D24B5">
        <w:rPr>
          <w:rFonts w:ascii="Verdana" w:hAnsi="Verdana" w:cs="Times New Roman"/>
          <w:color w:val="595959" w:themeColor="text1" w:themeTint="A6"/>
          <w:sz w:val="16"/>
        </w:rPr>
        <w:t xml:space="preserve">, указанный в разделе </w:t>
      </w:r>
      <w:r w:rsidR="004D24B5">
        <w:rPr>
          <w:rFonts w:ascii="Verdana" w:hAnsi="Verdana" w:cs="Times New Roman"/>
          <w:color w:val="595959" w:themeColor="text1" w:themeTint="A6"/>
          <w:sz w:val="16"/>
          <w:lang w:val="en-US"/>
        </w:rPr>
        <w:t>VIIII</w:t>
      </w:r>
      <w:r w:rsidR="004D24B5" w:rsidRPr="004D24B5">
        <w:rPr>
          <w:rFonts w:ascii="Verdana" w:hAnsi="Verdana" w:cs="Times New Roman"/>
          <w:color w:val="595959" w:themeColor="text1" w:themeTint="A6"/>
          <w:sz w:val="16"/>
        </w:rPr>
        <w:t xml:space="preserve"> </w:t>
      </w:r>
      <w:r w:rsidR="004D24B5">
        <w:rPr>
          <w:rFonts w:ascii="Verdana" w:hAnsi="Verdana" w:cs="Times New Roman"/>
          <w:color w:val="595959" w:themeColor="text1" w:themeTint="A6"/>
          <w:sz w:val="16"/>
        </w:rPr>
        <w:t>настоящего Договора, на основании выписанной квитанции</w:t>
      </w:r>
      <w:r w:rsidRPr="004A125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с указанием личного лицевого счета Воспитанника</w:t>
      </w:r>
      <w:r w:rsidR="004D24B5">
        <w:rPr>
          <w:rFonts w:ascii="Verdana" w:hAnsi="Verdana" w:cs="Times New Roman"/>
          <w:color w:val="595959" w:themeColor="text1" w:themeTint="A6"/>
          <w:sz w:val="16"/>
        </w:rPr>
        <w:t xml:space="preserve">. </w:t>
      </w:r>
    </w:p>
    <w:p w:rsidR="00C0770B" w:rsidRDefault="00BD099A" w:rsidP="00FE6D7F">
      <w:pPr>
        <w:spacing w:after="0" w:line="240" w:lineRule="auto"/>
        <w:jc w:val="both"/>
        <w:rPr>
          <w:rFonts w:ascii="Verdana" w:hAnsi="Verdana" w:cs="Times New Roman"/>
          <w:color w:val="595959" w:themeColor="text1" w:themeTint="A6"/>
          <w:sz w:val="16"/>
        </w:rPr>
      </w:pPr>
      <w:r w:rsidRPr="00BD099A">
        <w:rPr>
          <w:rFonts w:ascii="Verdana" w:hAnsi="Verdana" w:cs="Times New Roman"/>
          <w:color w:val="595959" w:themeColor="text1" w:themeTint="A6"/>
          <w:sz w:val="16"/>
        </w:rPr>
        <w:t xml:space="preserve">Плата за присмотр и уход за ребенком (иные затраты) взимается с Родителя исходя из количества рабочих дней согласно производственному календарю независимо от количества дней пребывания ребенка в </w:t>
      </w:r>
      <w:r>
        <w:rPr>
          <w:rFonts w:ascii="Verdana" w:hAnsi="Verdana" w:cs="Times New Roman"/>
          <w:color w:val="595959" w:themeColor="text1" w:themeTint="A6"/>
          <w:sz w:val="16"/>
        </w:rPr>
        <w:t>У</w:t>
      </w:r>
      <w:r w:rsidRPr="00BD099A">
        <w:rPr>
          <w:rFonts w:ascii="Verdana" w:hAnsi="Verdana" w:cs="Times New Roman"/>
          <w:color w:val="595959" w:themeColor="text1" w:themeTint="A6"/>
          <w:sz w:val="16"/>
        </w:rPr>
        <w:t>чреждении</w:t>
      </w:r>
      <w:r>
        <w:rPr>
          <w:rFonts w:ascii="Verdana" w:hAnsi="Verdana" w:cs="Times New Roman"/>
          <w:color w:val="595959" w:themeColor="text1" w:themeTint="A6"/>
          <w:sz w:val="16"/>
        </w:rPr>
        <w:t>.</w:t>
      </w:r>
    </w:p>
    <w:p w:rsidR="00C0770B" w:rsidRPr="00FE6D7F" w:rsidRDefault="00C0770B" w:rsidP="00BD099A">
      <w:pPr>
        <w:spacing w:after="0" w:line="240" w:lineRule="auto"/>
        <w:jc w:val="both"/>
        <w:rPr>
          <w:rFonts w:ascii="Verdana" w:hAnsi="Verdana" w:cs="Times New Roman"/>
          <w:color w:val="595959" w:themeColor="text1" w:themeTint="A6"/>
          <w:sz w:val="16"/>
        </w:rPr>
      </w:pPr>
      <w:r>
        <w:rPr>
          <w:rFonts w:ascii="Verdana" w:hAnsi="Verdana" w:cs="Times New Roman"/>
          <w:color w:val="595959" w:themeColor="text1" w:themeTint="A6"/>
          <w:sz w:val="16"/>
        </w:rPr>
        <w:t xml:space="preserve">3.5. Компенсация части родительской платы по присмотру и уходу за воспитанником согласно 388-ФЗ от 29.12.2015г. </w:t>
      </w:r>
      <w:r w:rsidR="00BD099A">
        <w:rPr>
          <w:rFonts w:ascii="Verdana" w:hAnsi="Verdana" w:cs="Times New Roman"/>
          <w:color w:val="595959" w:themeColor="text1" w:themeTint="A6"/>
          <w:sz w:val="16"/>
        </w:rPr>
        <w:t>«</w:t>
      </w:r>
      <w:r w:rsidR="00BD099A" w:rsidRPr="00BD099A">
        <w:rPr>
          <w:rFonts w:ascii="Verdana" w:hAnsi="Verdana" w:cs="Times New Roman"/>
          <w:color w:val="595959" w:themeColor="text1" w:themeTint="A6"/>
          <w:sz w:val="16"/>
        </w:rPr>
        <w:t>О внесении изменений в</w:t>
      </w:r>
      <w:r w:rsidR="00BD099A">
        <w:rPr>
          <w:rFonts w:ascii="Verdana" w:hAnsi="Verdana" w:cs="Times New Roman"/>
          <w:color w:val="595959" w:themeColor="text1" w:themeTint="A6"/>
          <w:sz w:val="16"/>
        </w:rPr>
        <w:t xml:space="preserve"> отдельные законодательные акты </w:t>
      </w:r>
      <w:r w:rsidR="00BD099A" w:rsidRPr="00BD099A">
        <w:rPr>
          <w:rFonts w:ascii="Verdana" w:hAnsi="Verdana" w:cs="Times New Roman"/>
          <w:color w:val="595959" w:themeColor="text1" w:themeTint="A6"/>
          <w:sz w:val="16"/>
        </w:rPr>
        <w:t xml:space="preserve">Российской Федерации в </w:t>
      </w:r>
      <w:r w:rsidR="00BD099A">
        <w:rPr>
          <w:rFonts w:ascii="Verdana" w:hAnsi="Verdana" w:cs="Times New Roman"/>
          <w:color w:val="595959" w:themeColor="text1" w:themeTint="A6"/>
          <w:sz w:val="16"/>
        </w:rPr>
        <w:t>части учета и совершенствования</w:t>
      </w:r>
      <w:r w:rsidR="00BD099A" w:rsidRPr="00BD099A">
        <w:rPr>
          <w:rFonts w:ascii="Verdana" w:hAnsi="Verdana" w:cs="Times New Roman"/>
          <w:color w:val="595959" w:themeColor="text1" w:themeTint="A6"/>
          <w:sz w:val="16"/>
        </w:rPr>
        <w:t xml:space="preserve"> предоставления мер</w:t>
      </w:r>
      <w:r w:rsidR="00BD099A">
        <w:rPr>
          <w:rFonts w:ascii="Verdana" w:hAnsi="Verdana" w:cs="Times New Roman"/>
          <w:color w:val="595959" w:themeColor="text1" w:themeTint="A6"/>
          <w:sz w:val="16"/>
        </w:rPr>
        <w:t xml:space="preserve"> социальной поддержки исходя из </w:t>
      </w:r>
      <w:r w:rsidR="00BD099A" w:rsidRPr="00BD099A">
        <w:rPr>
          <w:rFonts w:ascii="Verdana" w:hAnsi="Verdana" w:cs="Times New Roman"/>
          <w:color w:val="595959" w:themeColor="text1" w:themeTint="A6"/>
          <w:sz w:val="16"/>
        </w:rPr>
        <w:t>обязанности соблюдения принципа адрес</w:t>
      </w:r>
      <w:r w:rsidR="00BD099A">
        <w:rPr>
          <w:rFonts w:ascii="Verdana" w:hAnsi="Verdana" w:cs="Times New Roman"/>
          <w:color w:val="595959" w:themeColor="text1" w:themeTint="A6"/>
          <w:sz w:val="16"/>
        </w:rPr>
        <w:t xml:space="preserve">ности и </w:t>
      </w:r>
      <w:r w:rsidR="00BD099A" w:rsidRPr="00BD099A">
        <w:rPr>
          <w:rFonts w:ascii="Verdana" w:hAnsi="Verdana" w:cs="Times New Roman"/>
          <w:color w:val="595959" w:themeColor="text1" w:themeTint="A6"/>
          <w:sz w:val="16"/>
        </w:rPr>
        <w:t>применения критериев нуждаемости</w:t>
      </w:r>
      <w:r w:rsidR="00BD099A">
        <w:rPr>
          <w:rFonts w:ascii="Verdana" w:hAnsi="Verdana" w:cs="Times New Roman"/>
          <w:color w:val="595959" w:themeColor="text1" w:themeTint="A6"/>
          <w:sz w:val="16"/>
        </w:rPr>
        <w:t>»</w:t>
      </w:r>
      <w:r w:rsidR="00BD099A" w:rsidRPr="00BD099A">
        <w:rPr>
          <w:rFonts w:ascii="Verdana" w:hAnsi="Verdana" w:cs="Times New Roman"/>
          <w:color w:val="595959" w:themeColor="text1" w:themeTint="A6"/>
          <w:sz w:val="16"/>
        </w:rPr>
        <w:t xml:space="preserve"> </w:t>
      </w:r>
      <w:r>
        <w:rPr>
          <w:rFonts w:ascii="Verdana" w:hAnsi="Verdana" w:cs="Times New Roman"/>
          <w:color w:val="595959" w:themeColor="text1" w:themeTint="A6"/>
          <w:sz w:val="16"/>
        </w:rPr>
        <w:t>выплачивается за своевременно оплаченные квитанции.</w:t>
      </w:r>
    </w:p>
    <w:p w:rsidR="00E63DB0" w:rsidRPr="00FE6D7F" w:rsidRDefault="00E63DB0" w:rsidP="00FE6D7F">
      <w:pPr>
        <w:spacing w:after="0" w:line="240" w:lineRule="auto"/>
        <w:jc w:val="center"/>
        <w:rPr>
          <w:rFonts w:ascii="Verdana" w:hAnsi="Verdana" w:cs="Times New Roman"/>
          <w:b/>
          <w:color w:val="595959" w:themeColor="text1" w:themeTint="A6"/>
          <w:sz w:val="12"/>
        </w:rPr>
      </w:pP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IV. Размер, сроки и порядок оплаты дополнительных образовательных услуг</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4.1.</w:t>
      </w:r>
      <w:r w:rsidRPr="00FE6D7F">
        <w:rPr>
          <w:rFonts w:ascii="Verdana" w:hAnsi="Verdana" w:cs="Times New Roman"/>
          <w:color w:val="595959" w:themeColor="text1" w:themeTint="A6"/>
          <w:sz w:val="16"/>
        </w:rPr>
        <w:tab/>
        <w:t>Полная стоимость дополнительных образовательных услуг, наименование, перечень и форма</w:t>
      </w:r>
    </w:p>
    <w:p w:rsidR="00E91691" w:rsidRPr="00FE6D7F" w:rsidRDefault="00E55BF5" w:rsidP="00FE6D7F">
      <w:pPr>
        <w:spacing w:after="0" w:line="240" w:lineRule="auto"/>
        <w:jc w:val="both"/>
        <w:rPr>
          <w:rFonts w:ascii="Verdana" w:hAnsi="Verdana" w:cs="Times New Roman"/>
          <w:color w:val="595959" w:themeColor="text1" w:themeTint="A6"/>
          <w:sz w:val="16"/>
        </w:rPr>
      </w:pPr>
      <w:r>
        <w:rPr>
          <w:rFonts w:ascii="Verdana" w:hAnsi="Verdana" w:cs="Times New Roman"/>
          <w:color w:val="595959" w:themeColor="text1" w:themeTint="A6"/>
          <w:sz w:val="16"/>
        </w:rPr>
        <w:t>п</w:t>
      </w:r>
      <w:r w:rsidRPr="00FE6D7F">
        <w:rPr>
          <w:rFonts w:ascii="Verdana" w:hAnsi="Verdana" w:cs="Times New Roman"/>
          <w:color w:val="595959" w:themeColor="text1" w:themeTint="A6"/>
          <w:sz w:val="16"/>
        </w:rPr>
        <w:t>редоставления,</w:t>
      </w:r>
      <w:r>
        <w:rPr>
          <w:rFonts w:ascii="Verdana" w:hAnsi="Verdana" w:cs="Times New Roman"/>
          <w:color w:val="595959" w:themeColor="text1" w:themeTint="A6"/>
          <w:sz w:val="16"/>
        </w:rPr>
        <w:t xml:space="preserve"> </w:t>
      </w:r>
      <w:r w:rsidR="00E91691" w:rsidRPr="00FE6D7F">
        <w:rPr>
          <w:rFonts w:ascii="Verdana" w:hAnsi="Verdana" w:cs="Times New Roman"/>
          <w:color w:val="595959" w:themeColor="text1" w:themeTint="A6"/>
          <w:sz w:val="16"/>
        </w:rPr>
        <w:t>которых определены в приложении к настоящему Договору, составляет</w:t>
      </w:r>
      <w:r w:rsidR="00C77F6D" w:rsidRPr="00FE6D7F">
        <w:rPr>
          <w:rFonts w:ascii="Verdana" w:hAnsi="Verdana" w:cs="Times New Roman"/>
          <w:color w:val="595959" w:themeColor="text1" w:themeTint="A6"/>
          <w:sz w:val="16"/>
        </w:rPr>
        <w:t xml:space="preserve"> произведение тарифа за академический час программы, указанный в приложении, на количество занятий, в</w:t>
      </w:r>
      <w:r w:rsidR="00FE7DC2" w:rsidRPr="00FE6D7F">
        <w:rPr>
          <w:rFonts w:ascii="Verdana" w:hAnsi="Verdana" w:cs="Times New Roman"/>
          <w:color w:val="595959" w:themeColor="text1" w:themeTint="A6"/>
          <w:sz w:val="16"/>
        </w:rPr>
        <w:t xml:space="preserve"> </w:t>
      </w:r>
      <w:r w:rsidR="00C77F6D" w:rsidRPr="00FE6D7F">
        <w:rPr>
          <w:rFonts w:ascii="Verdana" w:hAnsi="Verdana" w:cs="Times New Roman"/>
          <w:color w:val="595959" w:themeColor="text1" w:themeTint="A6"/>
          <w:sz w:val="16"/>
        </w:rPr>
        <w:t>течении которых оказывалась услуга; полученную сумму Заказчик оплачивает за оказанные дополнительные образовательные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4.2.</w:t>
      </w:r>
      <w:r w:rsidRPr="00FE6D7F">
        <w:rPr>
          <w:rFonts w:ascii="Verdana" w:hAnsi="Verdana" w:cs="Times New Roman"/>
          <w:color w:val="595959" w:themeColor="text1" w:themeTint="A6"/>
          <w:sz w:val="16"/>
        </w:rPr>
        <w:tab/>
        <w:t>Заказчик</w:t>
      </w:r>
      <w:r w:rsidR="00C77F6D"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ежемесячно</w:t>
      </w:r>
      <w:r w:rsidR="00C77F6D"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 xml:space="preserve">оплачивает дополнительные образовательные услуги </w:t>
      </w:r>
      <w:r w:rsidR="00FE7DC2" w:rsidRPr="00FE6D7F">
        <w:rPr>
          <w:rFonts w:ascii="Verdana" w:hAnsi="Verdana" w:cs="Times New Roman"/>
          <w:color w:val="595959" w:themeColor="text1" w:themeTint="A6"/>
          <w:sz w:val="16"/>
        </w:rPr>
        <w:t>на основании фактически оказанных Исполнителем услуг</w:t>
      </w:r>
      <w:r w:rsidRPr="00FE6D7F">
        <w:rPr>
          <w:rFonts w:ascii="Verdana" w:hAnsi="Verdana" w:cs="Times New Roman"/>
          <w:color w:val="595959" w:themeColor="text1" w:themeTint="A6"/>
          <w:sz w:val="16"/>
        </w:rPr>
        <w:t>.</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4.3.</w:t>
      </w:r>
      <w:r w:rsidRPr="00FE6D7F">
        <w:rPr>
          <w:rFonts w:ascii="Verdana" w:hAnsi="Verdana" w:cs="Times New Roman"/>
          <w:color w:val="595959" w:themeColor="text1" w:themeTint="A6"/>
          <w:sz w:val="16"/>
        </w:rPr>
        <w:tab/>
        <w:t>Оплата производится в срок</w:t>
      </w:r>
      <w:r w:rsidR="00FE7DC2" w:rsidRPr="00FE6D7F">
        <w:rPr>
          <w:rFonts w:ascii="Verdana" w:hAnsi="Verdana" w:cs="Times New Roman"/>
          <w:color w:val="595959" w:themeColor="text1" w:themeTint="A6"/>
          <w:sz w:val="16"/>
        </w:rPr>
        <w:t xml:space="preserve"> не позднее 15 числа </w:t>
      </w:r>
      <w:r w:rsidR="00E55BF5" w:rsidRPr="00FE6D7F">
        <w:rPr>
          <w:rFonts w:ascii="Verdana" w:hAnsi="Verdana" w:cs="Times New Roman"/>
          <w:color w:val="595959" w:themeColor="text1" w:themeTint="A6"/>
          <w:sz w:val="16"/>
        </w:rPr>
        <w:t>месяца,</w:t>
      </w:r>
      <w:r w:rsidR="00FE7DC2" w:rsidRPr="00FE6D7F">
        <w:rPr>
          <w:rFonts w:ascii="Verdana" w:hAnsi="Verdana" w:cs="Times New Roman"/>
          <w:color w:val="595959" w:themeColor="text1" w:themeTint="A6"/>
          <w:sz w:val="16"/>
        </w:rPr>
        <w:t xml:space="preserve"> следующего за отчетным периодом, в безналичном порядке на расчетный счет Исполнителя, указанный в разделе </w:t>
      </w:r>
      <w:r w:rsidR="00FE7DC2" w:rsidRPr="00FE6D7F">
        <w:rPr>
          <w:rFonts w:ascii="Verdana" w:hAnsi="Verdana" w:cs="Times New Roman"/>
          <w:color w:val="595959" w:themeColor="text1" w:themeTint="A6"/>
          <w:sz w:val="16"/>
          <w:lang w:val="en-US"/>
        </w:rPr>
        <w:t>VIII</w:t>
      </w:r>
      <w:r w:rsidR="00FE7DC2" w:rsidRPr="00FE6D7F">
        <w:rPr>
          <w:rFonts w:ascii="Verdana" w:hAnsi="Verdana" w:cs="Times New Roman"/>
          <w:color w:val="595959" w:themeColor="text1" w:themeTint="A6"/>
          <w:sz w:val="16"/>
        </w:rPr>
        <w:t xml:space="preserve"> настоящего Договора, на основании выписанной квитанции с указанием личного лицевого счета Воспитанника.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4.4.</w:t>
      </w:r>
      <w:r w:rsidRPr="00FE6D7F">
        <w:rPr>
          <w:rFonts w:ascii="Verdana" w:hAnsi="Verdana" w:cs="Times New Roman"/>
          <w:color w:val="595959" w:themeColor="text1" w:themeTint="A6"/>
          <w:sz w:val="16"/>
        </w:rPr>
        <w:tab/>
        <w:t>На оказание платных образовательных услуг, предусмотренных настоящим Договором, может быть составлена смета.</w:t>
      </w:r>
    </w:p>
    <w:p w:rsidR="00ED3590" w:rsidRPr="00FE6D7F" w:rsidRDefault="00ED3590" w:rsidP="00FE6D7F">
      <w:pPr>
        <w:spacing w:after="0" w:line="240" w:lineRule="auto"/>
        <w:jc w:val="center"/>
        <w:rPr>
          <w:rFonts w:ascii="Verdana" w:hAnsi="Verdana" w:cs="Times New Roman"/>
          <w:b/>
          <w:color w:val="595959" w:themeColor="text1" w:themeTint="A6"/>
          <w:sz w:val="8"/>
        </w:rPr>
      </w:pPr>
    </w:p>
    <w:p w:rsidR="00ED3590"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V.</w:t>
      </w:r>
      <w:r w:rsidRPr="00FE6D7F">
        <w:rPr>
          <w:rFonts w:ascii="Verdana" w:hAnsi="Verdana" w:cs="Times New Roman"/>
          <w:b/>
          <w:color w:val="595959" w:themeColor="text1" w:themeTint="A6"/>
          <w:sz w:val="16"/>
        </w:rPr>
        <w:tab/>
        <w:t xml:space="preserve">Ответственность за неисполнение или ненадлежащее исполнение обязательств по договору, </w:t>
      </w: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порядок разрешения споров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5.1.</w:t>
      </w:r>
      <w:r w:rsidRPr="00FE6D7F">
        <w:rPr>
          <w:rFonts w:ascii="Verdana" w:hAnsi="Verdana" w:cs="Times New Roman"/>
          <w:color w:val="595959" w:themeColor="text1" w:themeTint="A6"/>
          <w:sz w:val="16"/>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5.2.</w:t>
      </w:r>
      <w:r w:rsidRPr="00FE6D7F">
        <w:rPr>
          <w:rFonts w:ascii="Verdana" w:hAnsi="Verdana" w:cs="Times New Roman"/>
          <w:color w:val="595959" w:themeColor="text1" w:themeTint="A6"/>
          <w:sz w:val="16"/>
        </w:rPr>
        <w:tab/>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а)</w:t>
      </w:r>
      <w:r w:rsidRPr="00FE6D7F">
        <w:rPr>
          <w:rFonts w:ascii="Verdana" w:hAnsi="Verdana" w:cs="Times New Roman"/>
          <w:color w:val="595959" w:themeColor="text1" w:themeTint="A6"/>
          <w:sz w:val="16"/>
        </w:rPr>
        <w:tab/>
        <w:t>безвозмездного оказания образовательной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б)</w:t>
      </w:r>
      <w:r w:rsidRPr="00FE6D7F">
        <w:rPr>
          <w:rFonts w:ascii="Verdana" w:hAnsi="Verdana" w:cs="Times New Roman"/>
          <w:color w:val="595959" w:themeColor="text1" w:themeTint="A6"/>
          <w:sz w:val="16"/>
        </w:rPr>
        <w:tab/>
        <w:t>соразмерного уменьшения стоимости оказанной платной образовательной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в)</w:t>
      </w:r>
      <w:r w:rsidRPr="00FE6D7F">
        <w:rPr>
          <w:rFonts w:ascii="Verdana" w:hAnsi="Verdana" w:cs="Times New Roman"/>
          <w:color w:val="595959" w:themeColor="text1" w:themeTint="A6"/>
          <w:sz w:val="16"/>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5.3.</w:t>
      </w:r>
      <w:r w:rsidRPr="00FE6D7F">
        <w:rPr>
          <w:rFonts w:ascii="Verdana" w:hAnsi="Verdana" w:cs="Times New Roman"/>
          <w:color w:val="595959" w:themeColor="text1" w:themeTint="A6"/>
          <w:sz w:val="16"/>
        </w:rPr>
        <w:tab/>
        <w:t>Заказчик вправе отказаться от исполнения настоящего Договора и потребовать полного возмещения убытков,</w:t>
      </w:r>
      <w:r w:rsidR="00FE7DC2"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если в течение</w:t>
      </w:r>
      <w:r w:rsidR="00FE7DC2" w:rsidRPr="00FE6D7F">
        <w:rPr>
          <w:rFonts w:ascii="Verdana" w:hAnsi="Verdana" w:cs="Times New Roman"/>
          <w:color w:val="595959" w:themeColor="text1" w:themeTint="A6"/>
          <w:sz w:val="16"/>
        </w:rPr>
        <w:t xml:space="preserve"> двух месяцев </w:t>
      </w:r>
      <w:r w:rsidRPr="00FE6D7F">
        <w:rPr>
          <w:rFonts w:ascii="Verdana" w:hAnsi="Verdana" w:cs="Times New Roman"/>
          <w:color w:val="595959" w:themeColor="text1" w:themeTint="A6"/>
          <w:sz w:val="16"/>
        </w:rPr>
        <w:t>недостатки платной образовательной услуги не устранены</w:t>
      </w:r>
      <w:r w:rsidR="00FE7DC2" w:rsidRPr="00FE6D7F">
        <w:rPr>
          <w:rFonts w:ascii="Verdana" w:hAnsi="Verdana" w:cs="Times New Roman"/>
          <w:color w:val="595959" w:themeColor="text1" w:themeTint="A6"/>
          <w:sz w:val="16"/>
        </w:rPr>
        <w:t xml:space="preserve"> </w:t>
      </w:r>
      <w:r w:rsidRPr="00FE6D7F">
        <w:rPr>
          <w:rFonts w:ascii="Verdana" w:hAnsi="Verdana" w:cs="Times New Roman"/>
          <w:color w:val="595959" w:themeColor="text1" w:themeTint="A6"/>
          <w:sz w:val="16"/>
        </w:rPr>
        <w:t>Исполнителем.</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5.4.</w:t>
      </w:r>
      <w:r w:rsidRPr="00FE6D7F">
        <w:rPr>
          <w:rFonts w:ascii="Verdana" w:hAnsi="Verdana" w:cs="Times New Roman"/>
          <w:color w:val="595959" w:themeColor="text1" w:themeTint="A6"/>
          <w:sz w:val="16"/>
        </w:rPr>
        <w:tab/>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5.5.</w:t>
      </w:r>
      <w:r w:rsidRPr="00FE6D7F">
        <w:rPr>
          <w:rFonts w:ascii="Verdana" w:hAnsi="Verdana" w:cs="Times New Roman"/>
          <w:color w:val="595959" w:themeColor="text1" w:themeTint="A6"/>
          <w:sz w:val="16"/>
        </w:rPr>
        <w:tab/>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а)</w:t>
      </w:r>
      <w:r w:rsidRPr="00FE6D7F">
        <w:rPr>
          <w:rFonts w:ascii="Verdana" w:hAnsi="Verdana" w:cs="Times New Roman"/>
          <w:color w:val="595959" w:themeColor="text1" w:themeTint="A6"/>
          <w:sz w:val="16"/>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б)</w:t>
      </w:r>
      <w:r w:rsidRPr="00FE6D7F">
        <w:rPr>
          <w:rFonts w:ascii="Verdana" w:hAnsi="Verdana" w:cs="Times New Roman"/>
          <w:color w:val="595959" w:themeColor="text1" w:themeTint="A6"/>
          <w:sz w:val="16"/>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в)</w:t>
      </w:r>
      <w:r w:rsidRPr="00FE6D7F">
        <w:rPr>
          <w:rFonts w:ascii="Verdana" w:hAnsi="Verdana" w:cs="Times New Roman"/>
          <w:color w:val="595959" w:themeColor="text1" w:themeTint="A6"/>
          <w:sz w:val="16"/>
        </w:rPr>
        <w:tab/>
        <w:t>потребовать уменьшения стоимости платной образовательной услуги;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г)</w:t>
      </w:r>
      <w:r w:rsidRPr="00FE6D7F">
        <w:rPr>
          <w:rFonts w:ascii="Verdana" w:hAnsi="Verdana" w:cs="Times New Roman"/>
          <w:color w:val="595959" w:themeColor="text1" w:themeTint="A6"/>
          <w:sz w:val="16"/>
        </w:rPr>
        <w:tab/>
        <w:t>расторгнуть настоящий Договор.</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5.6.</w:t>
      </w:r>
      <w:r w:rsidRPr="00FE6D7F">
        <w:rPr>
          <w:rFonts w:ascii="Verdana" w:hAnsi="Verdana" w:cs="Times New Roman"/>
          <w:color w:val="595959" w:themeColor="text1" w:themeTint="A6"/>
          <w:sz w:val="16"/>
        </w:rPr>
        <w:tab/>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63DB0" w:rsidRPr="00FE6D7F" w:rsidRDefault="00E63DB0" w:rsidP="00FE6D7F">
      <w:pPr>
        <w:spacing w:after="0" w:line="240" w:lineRule="auto"/>
        <w:jc w:val="center"/>
        <w:rPr>
          <w:rFonts w:ascii="Verdana" w:hAnsi="Verdana" w:cs="Times New Roman"/>
          <w:b/>
          <w:color w:val="595959" w:themeColor="text1" w:themeTint="A6"/>
          <w:sz w:val="16"/>
        </w:rPr>
      </w:pP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VI.</w:t>
      </w:r>
      <w:r w:rsidRPr="00FE6D7F">
        <w:rPr>
          <w:rFonts w:ascii="Verdana" w:hAnsi="Verdana" w:cs="Times New Roman"/>
          <w:b/>
          <w:color w:val="595959" w:themeColor="text1" w:themeTint="A6"/>
          <w:sz w:val="16"/>
        </w:rPr>
        <w:tab/>
        <w:t>Основания изменения и расторжения договора</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6.1.</w:t>
      </w:r>
      <w:r w:rsidRPr="00FE6D7F">
        <w:rPr>
          <w:rFonts w:ascii="Verdana" w:hAnsi="Verdana" w:cs="Times New Roman"/>
          <w:color w:val="595959" w:themeColor="text1" w:themeTint="A6"/>
          <w:sz w:val="16"/>
        </w:rPr>
        <w:tab/>
        <w:t>Условия, на которых заключен настоящий Договор, могут быть изменены по соглашению сторон.</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6.2.</w:t>
      </w:r>
      <w:r w:rsidRPr="00FE6D7F">
        <w:rPr>
          <w:rFonts w:ascii="Verdana" w:hAnsi="Verdana" w:cs="Times New Roman"/>
          <w:color w:val="595959" w:themeColor="text1" w:themeTint="A6"/>
          <w:sz w:val="16"/>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lastRenderedPageBreak/>
        <w:t>6.3.</w:t>
      </w:r>
      <w:r w:rsidRPr="00FE6D7F">
        <w:rPr>
          <w:rFonts w:ascii="Verdana" w:hAnsi="Verdana" w:cs="Times New Roman"/>
          <w:color w:val="595959" w:themeColor="text1" w:themeTint="A6"/>
          <w:sz w:val="16"/>
        </w:rPr>
        <w:tab/>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63DB0" w:rsidRPr="00FE6D7F" w:rsidRDefault="00E63DB0" w:rsidP="00FE6D7F">
      <w:pPr>
        <w:spacing w:after="0" w:line="240" w:lineRule="auto"/>
        <w:jc w:val="center"/>
        <w:rPr>
          <w:rFonts w:ascii="Verdana" w:hAnsi="Verdana" w:cs="Times New Roman"/>
          <w:b/>
          <w:color w:val="595959" w:themeColor="text1" w:themeTint="A6"/>
          <w:sz w:val="16"/>
        </w:rPr>
      </w:pPr>
    </w:p>
    <w:p w:rsidR="00E91691" w:rsidRPr="00FE6D7F" w:rsidRDefault="00E91691" w:rsidP="00FE6D7F">
      <w:pPr>
        <w:spacing w:after="0" w:line="240" w:lineRule="auto"/>
        <w:jc w:val="center"/>
        <w:rPr>
          <w:rFonts w:ascii="Verdana" w:hAnsi="Verdana" w:cs="Times New Roman"/>
          <w:b/>
          <w:color w:val="595959" w:themeColor="text1" w:themeTint="A6"/>
          <w:sz w:val="16"/>
        </w:rPr>
      </w:pPr>
      <w:r w:rsidRPr="00FE6D7F">
        <w:rPr>
          <w:rFonts w:ascii="Verdana" w:hAnsi="Verdana" w:cs="Times New Roman"/>
          <w:b/>
          <w:color w:val="595959" w:themeColor="text1" w:themeTint="A6"/>
          <w:sz w:val="16"/>
        </w:rPr>
        <w:t>VII.</w:t>
      </w:r>
      <w:r w:rsidRPr="00FE6D7F">
        <w:rPr>
          <w:rFonts w:ascii="Verdana" w:hAnsi="Verdana" w:cs="Times New Roman"/>
          <w:b/>
          <w:color w:val="595959" w:themeColor="text1" w:themeTint="A6"/>
          <w:sz w:val="16"/>
        </w:rPr>
        <w:tab/>
        <w:t>Заключительные положения</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7.1.</w:t>
      </w:r>
      <w:r w:rsidRPr="00FE6D7F">
        <w:rPr>
          <w:rFonts w:ascii="Verdana" w:hAnsi="Verdana" w:cs="Times New Roman"/>
          <w:color w:val="595959" w:themeColor="text1" w:themeTint="A6"/>
          <w:sz w:val="16"/>
        </w:rPr>
        <w:tab/>
        <w:t xml:space="preserve"> Настоящий договор вступает в силу со дня его подписания Сторонами и действует до "</w:t>
      </w:r>
      <w:r w:rsidR="00ED3590" w:rsidRPr="00FE6D7F">
        <w:rPr>
          <w:rFonts w:ascii="Verdana" w:hAnsi="Verdana" w:cs="Times New Roman"/>
          <w:color w:val="595959" w:themeColor="text1" w:themeTint="A6"/>
          <w:sz w:val="16"/>
          <w:u w:val="single"/>
        </w:rPr>
        <w:t xml:space="preserve"> </w:t>
      </w:r>
      <w:r w:rsidR="00FE67B6" w:rsidRPr="00FE6D7F">
        <w:rPr>
          <w:rFonts w:ascii="Verdana" w:hAnsi="Verdana" w:cs="Times New Roman"/>
          <w:color w:val="595959" w:themeColor="text1" w:themeTint="A6"/>
          <w:sz w:val="16"/>
          <w:u w:val="single"/>
        </w:rPr>
        <w:t>31</w:t>
      </w:r>
      <w:r w:rsidRPr="00FE6D7F">
        <w:rPr>
          <w:rFonts w:ascii="Verdana" w:hAnsi="Verdana" w:cs="Times New Roman"/>
          <w:color w:val="595959" w:themeColor="text1" w:themeTint="A6"/>
          <w:sz w:val="16"/>
        </w:rPr>
        <w:t>"</w:t>
      </w:r>
      <w:r w:rsidR="00FE67B6" w:rsidRPr="00FE6D7F">
        <w:rPr>
          <w:rFonts w:ascii="Verdana" w:hAnsi="Verdana" w:cs="Times New Roman"/>
          <w:color w:val="595959" w:themeColor="text1" w:themeTint="A6"/>
          <w:sz w:val="16"/>
        </w:rPr>
        <w:t xml:space="preserve">августа </w:t>
      </w:r>
      <w:r w:rsidR="00ED3590" w:rsidRPr="00FE6D7F">
        <w:rPr>
          <w:rFonts w:ascii="Verdana" w:hAnsi="Verdana" w:cs="Times New Roman"/>
          <w:color w:val="595959" w:themeColor="text1" w:themeTint="A6"/>
          <w:sz w:val="16"/>
        </w:rPr>
        <w:t>20</w:t>
      </w:r>
      <w:r w:rsidR="00FE67B6" w:rsidRPr="00FE6D7F">
        <w:rPr>
          <w:rFonts w:ascii="Verdana" w:hAnsi="Verdana" w:cs="Times New Roman"/>
          <w:color w:val="595959" w:themeColor="text1" w:themeTint="A6"/>
          <w:sz w:val="16"/>
        </w:rPr>
        <w:t>21</w:t>
      </w:r>
      <w:r w:rsidRPr="00FE6D7F">
        <w:rPr>
          <w:rFonts w:ascii="Verdana" w:hAnsi="Verdana" w:cs="Times New Roman"/>
          <w:color w:val="595959" w:themeColor="text1" w:themeTint="A6"/>
          <w:sz w:val="16"/>
        </w:rPr>
        <w:t>г.</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7.2.</w:t>
      </w:r>
      <w:r w:rsidRPr="00FE6D7F">
        <w:rPr>
          <w:rFonts w:ascii="Verdana" w:hAnsi="Verdana" w:cs="Times New Roman"/>
          <w:color w:val="595959" w:themeColor="text1" w:themeTint="A6"/>
          <w:sz w:val="16"/>
        </w:rPr>
        <w:tab/>
        <w:t>Настоящий Договор составлен в экземплярах, имеющих равную юридическую силу, по одному для каждой из Сторон.</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7.3.</w:t>
      </w:r>
      <w:r w:rsidRPr="00FE6D7F">
        <w:rPr>
          <w:rFonts w:ascii="Verdana" w:hAnsi="Verdana" w:cs="Times New Roman"/>
          <w:color w:val="595959" w:themeColor="text1" w:themeTint="A6"/>
          <w:sz w:val="16"/>
        </w:rPr>
        <w:tab/>
        <w:t>Стороны обязуются письменно извещать друг друга о смене реквизитов, адресов и иных существенных изменениях.</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7.4.</w:t>
      </w:r>
      <w:r w:rsidRPr="00FE6D7F">
        <w:rPr>
          <w:rFonts w:ascii="Verdana" w:hAnsi="Verdana" w:cs="Times New Roman"/>
          <w:color w:val="595959" w:themeColor="text1" w:themeTint="A6"/>
          <w:sz w:val="16"/>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7.5.</w:t>
      </w:r>
      <w:r w:rsidRPr="00FE6D7F">
        <w:rPr>
          <w:rFonts w:ascii="Verdana" w:hAnsi="Verdana" w:cs="Times New Roman"/>
          <w:color w:val="595959" w:themeColor="text1" w:themeTint="A6"/>
          <w:sz w:val="16"/>
        </w:rPr>
        <w:tab/>
        <w:t>Споры, не урегулированные путем переговоров, разрешаются в судебном порядке, установленном законодательством Российской Федерации.</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7.6.</w:t>
      </w:r>
      <w:r w:rsidRPr="00FE6D7F">
        <w:rPr>
          <w:rFonts w:ascii="Verdana" w:hAnsi="Verdana" w:cs="Times New Roman"/>
          <w:color w:val="595959" w:themeColor="text1" w:themeTint="A6"/>
          <w:sz w:val="16"/>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91691" w:rsidRPr="00FE6D7F" w:rsidRDefault="00E91691" w:rsidP="00FE6D7F">
      <w:pPr>
        <w:spacing w:after="0" w:line="240" w:lineRule="auto"/>
        <w:jc w:val="both"/>
        <w:rPr>
          <w:rFonts w:ascii="Verdana" w:hAnsi="Verdana" w:cs="Times New Roman"/>
          <w:color w:val="595959" w:themeColor="text1" w:themeTint="A6"/>
          <w:sz w:val="16"/>
        </w:rPr>
      </w:pPr>
      <w:r w:rsidRPr="00FE6D7F">
        <w:rPr>
          <w:rFonts w:ascii="Verdana" w:hAnsi="Verdana" w:cs="Times New Roman"/>
          <w:color w:val="595959" w:themeColor="text1" w:themeTint="A6"/>
          <w:sz w:val="16"/>
        </w:rPr>
        <w:t>7.7.</w:t>
      </w:r>
      <w:r w:rsidRPr="00FE6D7F">
        <w:rPr>
          <w:rFonts w:ascii="Verdana" w:hAnsi="Verdana" w:cs="Times New Roman"/>
          <w:color w:val="595959" w:themeColor="text1" w:themeTint="A6"/>
          <w:sz w:val="16"/>
        </w:rPr>
        <w:tab/>
        <w:t>При выполнении условий настоящего Договора Стороны руководствуются законодательством Российской Федерации.</w:t>
      </w:r>
    </w:p>
    <w:p w:rsidR="00E63DB0" w:rsidRPr="00ED3590" w:rsidRDefault="00E63DB0" w:rsidP="00FE7DC2">
      <w:pPr>
        <w:spacing w:after="0" w:line="240" w:lineRule="auto"/>
        <w:jc w:val="center"/>
        <w:rPr>
          <w:rFonts w:ascii="Verdana" w:hAnsi="Verdana" w:cs="Times New Roman"/>
          <w:b/>
          <w:color w:val="595959" w:themeColor="text1" w:themeTint="A6"/>
          <w:sz w:val="14"/>
        </w:rPr>
      </w:pPr>
    </w:p>
    <w:p w:rsidR="00E91691" w:rsidRPr="00ED3590" w:rsidRDefault="00E91691" w:rsidP="00FE7DC2">
      <w:pPr>
        <w:spacing w:after="0" w:line="240" w:lineRule="auto"/>
        <w:jc w:val="center"/>
        <w:rPr>
          <w:rFonts w:ascii="Verdana" w:hAnsi="Verdana" w:cs="Times New Roman"/>
          <w:b/>
          <w:color w:val="595959" w:themeColor="text1" w:themeTint="A6"/>
          <w:sz w:val="14"/>
        </w:rPr>
      </w:pPr>
      <w:r w:rsidRPr="00ED3590">
        <w:rPr>
          <w:rFonts w:ascii="Verdana" w:hAnsi="Verdana" w:cs="Times New Roman"/>
          <w:b/>
          <w:color w:val="595959" w:themeColor="text1" w:themeTint="A6"/>
          <w:sz w:val="14"/>
        </w:rPr>
        <w:t>VIII.</w:t>
      </w:r>
      <w:r w:rsidRPr="00ED3590">
        <w:rPr>
          <w:rFonts w:ascii="Verdana" w:hAnsi="Verdana" w:cs="Times New Roman"/>
          <w:b/>
          <w:color w:val="595959" w:themeColor="text1" w:themeTint="A6"/>
          <w:sz w:val="14"/>
        </w:rPr>
        <w:tab/>
        <w:t>Реквизиты и подписи сторон</w:t>
      </w:r>
    </w:p>
    <w:tbl>
      <w:tblPr>
        <w:tblpPr w:leftFromText="180" w:rightFromText="180" w:vertAnchor="text" w:horzAnchor="margin" w:tblpY="173"/>
        <w:tblW w:w="11045" w:type="dxa"/>
        <w:tblLayout w:type="fixed"/>
        <w:tblLook w:val="04A0" w:firstRow="1" w:lastRow="0" w:firstColumn="1" w:lastColumn="0" w:noHBand="0" w:noVBand="1"/>
      </w:tblPr>
      <w:tblGrid>
        <w:gridCol w:w="5647"/>
        <w:gridCol w:w="5398"/>
      </w:tblGrid>
      <w:tr w:rsidR="00ED3590" w:rsidRPr="00ED3590" w:rsidTr="00CB1283">
        <w:trPr>
          <w:trHeight w:val="51"/>
        </w:trPr>
        <w:tc>
          <w:tcPr>
            <w:tcW w:w="5647" w:type="dxa"/>
            <w:vAlign w:val="center"/>
          </w:tcPr>
          <w:p w:rsidR="00FE7DC2" w:rsidRPr="00ED3590" w:rsidRDefault="00FE7DC2" w:rsidP="00E63DB0">
            <w:pPr>
              <w:pStyle w:val="Style1"/>
              <w:widowControl/>
              <w:spacing w:line="240" w:lineRule="auto"/>
              <w:jc w:val="center"/>
              <w:rPr>
                <w:rStyle w:val="FontStyle12"/>
                <w:rFonts w:ascii="Verdana" w:hAnsi="Verdana"/>
                <w:b/>
                <w:color w:val="595959" w:themeColor="text1" w:themeTint="A6"/>
                <w:sz w:val="10"/>
                <w:szCs w:val="14"/>
              </w:rPr>
            </w:pPr>
            <w:r w:rsidRPr="00ED3590">
              <w:rPr>
                <w:rStyle w:val="FontStyle12"/>
                <w:rFonts w:ascii="Verdana" w:hAnsi="Verdana"/>
                <w:b/>
                <w:color w:val="595959" w:themeColor="text1" w:themeTint="A6"/>
                <w:sz w:val="10"/>
                <w:szCs w:val="14"/>
              </w:rPr>
              <w:t>Исполнитель</w:t>
            </w:r>
          </w:p>
          <w:p w:rsidR="00FE7DC2" w:rsidRPr="00ED3590" w:rsidRDefault="00FE7DC2" w:rsidP="00E63DB0">
            <w:pPr>
              <w:pStyle w:val="Style1"/>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муниципальное бюджетное дошкольное образовательное учреждение </w:t>
            </w:r>
          </w:p>
          <w:p w:rsidR="00FE7DC2" w:rsidRPr="00ED3590" w:rsidRDefault="00FE7DC2" w:rsidP="00E63DB0">
            <w:pPr>
              <w:pStyle w:val="Style1"/>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«Детский сад общеразвивающего вида № 38» городского округа Самара</w:t>
            </w:r>
          </w:p>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(МБДОУ «Детский сад № 38» г.о. Самара)</w:t>
            </w:r>
          </w:p>
        </w:tc>
        <w:tc>
          <w:tcPr>
            <w:tcW w:w="5398" w:type="dxa"/>
          </w:tcPr>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b/>
                <w:color w:val="595959" w:themeColor="text1" w:themeTint="A6"/>
                <w:sz w:val="10"/>
                <w:szCs w:val="14"/>
              </w:rPr>
              <w:t>Заказчик</w:t>
            </w:r>
          </w:p>
          <w:tbl>
            <w:tblPr>
              <w:tblW w:w="5155"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5"/>
            </w:tblGrid>
            <w:tr w:rsidR="00ED3590" w:rsidRPr="00ED3590" w:rsidTr="00E63DB0">
              <w:trPr>
                <w:trHeight w:val="326"/>
              </w:trPr>
              <w:tc>
                <w:tcPr>
                  <w:tcW w:w="5155" w:type="dxa"/>
                  <w:vAlign w:val="bottom"/>
                </w:tcPr>
                <w:p w:rsidR="00FE7DC2" w:rsidRPr="00264F87" w:rsidRDefault="00FE7DC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6"/>
                      <w:szCs w:val="16"/>
                    </w:rPr>
                  </w:pPr>
                </w:p>
              </w:tc>
            </w:tr>
          </w:tbl>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w:t>
            </w:r>
            <w:r w:rsidRPr="00ED3590">
              <w:rPr>
                <w:rStyle w:val="FontStyle12"/>
                <w:rFonts w:ascii="Verdana" w:hAnsi="Verdana"/>
                <w:i/>
                <w:color w:val="595959" w:themeColor="text1" w:themeTint="A6"/>
                <w:sz w:val="10"/>
                <w:szCs w:val="14"/>
              </w:rPr>
              <w:t>фамилия, имя, отчество)</w:t>
            </w:r>
          </w:p>
        </w:tc>
      </w:tr>
      <w:tr w:rsidR="00ED3590" w:rsidRPr="00ED3590" w:rsidTr="00CB1283">
        <w:trPr>
          <w:trHeight w:val="51"/>
        </w:trPr>
        <w:tc>
          <w:tcPr>
            <w:tcW w:w="5647" w:type="dxa"/>
            <w:vAlign w:val="center"/>
          </w:tcPr>
          <w:p w:rsidR="00FE7DC2" w:rsidRPr="00ED3590" w:rsidRDefault="00FE7DC2" w:rsidP="00E63DB0">
            <w:pPr>
              <w:spacing w:after="0" w:line="240" w:lineRule="auto"/>
              <w:jc w:val="center"/>
              <w:rPr>
                <w:rFonts w:ascii="Verdana" w:hAnsi="Verdana" w:cs="Arial"/>
                <w:b/>
                <w:color w:val="595959" w:themeColor="text1" w:themeTint="A6"/>
                <w:sz w:val="10"/>
                <w:szCs w:val="14"/>
              </w:rPr>
            </w:pPr>
            <w:r w:rsidRPr="00ED3590">
              <w:rPr>
                <w:rFonts w:ascii="Verdana" w:hAnsi="Verdana" w:cs="Arial"/>
                <w:b/>
                <w:color w:val="595959" w:themeColor="text1" w:themeTint="A6"/>
                <w:sz w:val="10"/>
                <w:szCs w:val="14"/>
              </w:rPr>
              <w:t>РЕКВИЗИТЫ</w:t>
            </w:r>
          </w:p>
          <w:p w:rsidR="00FE7DC2" w:rsidRPr="00ED3590" w:rsidRDefault="00FE7DC2" w:rsidP="00E63DB0">
            <w:pPr>
              <w:spacing w:after="0" w:line="240" w:lineRule="auto"/>
              <w:jc w:val="both"/>
              <w:rPr>
                <w:rFonts w:ascii="Verdana" w:hAnsi="Verdana" w:cs="Arial"/>
                <w:color w:val="595959" w:themeColor="text1" w:themeTint="A6"/>
                <w:sz w:val="10"/>
                <w:szCs w:val="14"/>
              </w:rPr>
            </w:pP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ИНН 6311028585 КПП 631101001</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л/с 206020010</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в Департаменте финансов и экономического развития</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Администрации городского округа Самара</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Р/С 40701810636013000001  Департамента финансов и</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экономического развития Администрации городского округа Самара</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 xml:space="preserve">в Отделении  Самара г. Самара </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БИК 043601001</w:t>
            </w:r>
          </w:p>
          <w:p w:rsidR="00FE7DC2" w:rsidRPr="00ED3590" w:rsidRDefault="00FE7DC2" w:rsidP="00E63DB0">
            <w:pPr>
              <w:spacing w:after="0" w:line="240" w:lineRule="auto"/>
              <w:jc w:val="both"/>
              <w:rPr>
                <w:rStyle w:val="FontStyle12"/>
                <w:rFonts w:ascii="Verdana" w:hAnsi="Verdana"/>
                <w:color w:val="595959" w:themeColor="text1" w:themeTint="A6"/>
                <w:sz w:val="10"/>
                <w:szCs w:val="14"/>
              </w:rPr>
            </w:pPr>
            <w:r w:rsidRPr="00ED3590">
              <w:rPr>
                <w:rFonts w:ascii="Verdana" w:hAnsi="Verdana" w:cs="Arial"/>
                <w:color w:val="595959" w:themeColor="text1" w:themeTint="A6"/>
                <w:sz w:val="10"/>
                <w:szCs w:val="14"/>
              </w:rPr>
              <w:t>ОГРН 1036300005280 ОКПО 39950441 ОКВЭД 85.11</w:t>
            </w:r>
          </w:p>
        </w:tc>
        <w:tc>
          <w:tcPr>
            <w:tcW w:w="5398" w:type="dxa"/>
            <w:vAlign w:val="center"/>
          </w:tcPr>
          <w:tbl>
            <w:tblPr>
              <w:tblW w:w="2645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0"/>
              <w:gridCol w:w="5290"/>
              <w:gridCol w:w="5290"/>
              <w:gridCol w:w="5290"/>
              <w:gridCol w:w="5290"/>
            </w:tblGrid>
            <w:tr w:rsidR="0095744D" w:rsidRPr="00ED3590" w:rsidTr="00EB05D8">
              <w:trPr>
                <w:trHeight w:val="305"/>
              </w:trPr>
              <w:tc>
                <w:tcPr>
                  <w:tcW w:w="5290" w:type="dxa"/>
                  <w:vAlign w:val="bottom"/>
                </w:tcPr>
                <w:p w:rsidR="0095744D" w:rsidRPr="005C0E10" w:rsidRDefault="0095744D" w:rsidP="003D1D09">
                  <w:pPr>
                    <w:pStyle w:val="Style1"/>
                    <w:framePr w:hSpace="180" w:wrap="around" w:vAnchor="text" w:hAnchor="margin" w:y="173"/>
                    <w:widowControl/>
                    <w:spacing w:line="240" w:lineRule="auto"/>
                    <w:jc w:val="center"/>
                    <w:rPr>
                      <w:rStyle w:val="FontStyle12"/>
                      <w:rFonts w:ascii="Verdana" w:hAnsi="Verdana"/>
                      <w:color w:val="0070C0"/>
                      <w:sz w:val="16"/>
                      <w:szCs w:val="16"/>
                    </w:rPr>
                  </w:pPr>
                </w:p>
              </w:tc>
              <w:tc>
                <w:tcPr>
                  <w:tcW w:w="5290" w:type="dxa"/>
                  <w:vAlign w:val="bottom"/>
                </w:tcPr>
                <w:p w:rsidR="0095744D" w:rsidRPr="00B32863" w:rsidRDefault="0095744D"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r>
                    <w:rPr>
                      <w:rStyle w:val="FontStyle12"/>
                      <w:rFonts w:ascii="Verdana" w:hAnsi="Verdana"/>
                      <w:color w:val="595959"/>
                      <w:sz w:val="14"/>
                      <w:szCs w:val="14"/>
                    </w:rPr>
                    <w:t>выдан Отделением УФМС России</w:t>
                  </w:r>
                </w:p>
              </w:tc>
              <w:tc>
                <w:tcPr>
                  <w:tcW w:w="5290" w:type="dxa"/>
                  <w:vAlign w:val="bottom"/>
                </w:tcPr>
                <w:p w:rsidR="0095744D" w:rsidRPr="00B32863" w:rsidRDefault="0095744D"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p>
              </w:tc>
              <w:tc>
                <w:tcPr>
                  <w:tcW w:w="5290" w:type="dxa"/>
                  <w:vAlign w:val="bottom"/>
                </w:tcPr>
                <w:p w:rsidR="0095744D" w:rsidRPr="00ED3590" w:rsidRDefault="0095744D"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4"/>
                      <w:szCs w:val="14"/>
                    </w:rPr>
                  </w:pPr>
                  <w:r w:rsidRPr="00ED3590">
                    <w:rPr>
                      <w:rStyle w:val="FontStyle12"/>
                      <w:rFonts w:ascii="Verdana" w:hAnsi="Verdana"/>
                      <w:color w:val="595959" w:themeColor="text1" w:themeTint="A6"/>
                      <w:sz w:val="14"/>
                      <w:szCs w:val="14"/>
                    </w:rPr>
                    <w:t>выдан Отделением УФМС Росси по Самарской области</w:t>
                  </w:r>
                </w:p>
              </w:tc>
              <w:tc>
                <w:tcPr>
                  <w:tcW w:w="5290" w:type="dxa"/>
                  <w:vAlign w:val="bottom"/>
                </w:tcPr>
                <w:p w:rsidR="0095744D" w:rsidRPr="00ED3590" w:rsidRDefault="0095744D"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D22E32" w:rsidRPr="00ED3590" w:rsidTr="00EB05D8">
              <w:trPr>
                <w:trHeight w:val="305"/>
              </w:trPr>
              <w:tc>
                <w:tcPr>
                  <w:tcW w:w="5290" w:type="dxa"/>
                  <w:vAlign w:val="bottom"/>
                </w:tcPr>
                <w:p w:rsidR="00D22E32" w:rsidRPr="005C0E10" w:rsidRDefault="00D22E32" w:rsidP="003D1D09">
                  <w:pPr>
                    <w:pStyle w:val="Style1"/>
                    <w:framePr w:hSpace="180" w:wrap="around" w:vAnchor="text" w:hAnchor="margin" w:y="173"/>
                    <w:widowControl/>
                    <w:spacing w:line="240" w:lineRule="auto"/>
                    <w:jc w:val="center"/>
                    <w:rPr>
                      <w:rStyle w:val="FontStyle12"/>
                      <w:rFonts w:ascii="Verdana" w:hAnsi="Verdana"/>
                      <w:color w:val="0070C0"/>
                      <w:sz w:val="16"/>
                      <w:szCs w:val="16"/>
                    </w:rPr>
                  </w:pPr>
                </w:p>
              </w:tc>
              <w:tc>
                <w:tcPr>
                  <w:tcW w:w="5290" w:type="dxa"/>
                  <w:vAlign w:val="bottom"/>
                </w:tcPr>
                <w:p w:rsidR="00D22E32" w:rsidRPr="00CA2D14" w:rsidRDefault="00D22E32"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r>
                    <w:rPr>
                      <w:rStyle w:val="FontStyle12"/>
                      <w:rFonts w:ascii="Verdana" w:hAnsi="Verdana"/>
                      <w:color w:val="595959"/>
                      <w:sz w:val="14"/>
                      <w:szCs w:val="14"/>
                    </w:rPr>
                    <w:t>по Самарской области в Железнодорожном районе гор. Самары,</w:t>
                  </w:r>
                </w:p>
              </w:tc>
              <w:tc>
                <w:tcPr>
                  <w:tcW w:w="5290" w:type="dxa"/>
                  <w:vAlign w:val="bottom"/>
                </w:tcPr>
                <w:p w:rsidR="00D22E32" w:rsidRPr="00CA2D14" w:rsidRDefault="00D22E32"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p>
              </w:tc>
              <w:tc>
                <w:tcPr>
                  <w:tcW w:w="5290" w:type="dxa"/>
                  <w:vAlign w:val="bottom"/>
                </w:tcPr>
                <w:p w:rsidR="00D22E32" w:rsidRPr="00ED3590" w:rsidRDefault="00D22E3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4"/>
                      <w:szCs w:val="14"/>
                    </w:rPr>
                  </w:pPr>
                  <w:r w:rsidRPr="00ED3590">
                    <w:rPr>
                      <w:rStyle w:val="FontStyle12"/>
                      <w:rFonts w:ascii="Verdana" w:hAnsi="Verdana"/>
                      <w:color w:val="595959" w:themeColor="text1" w:themeTint="A6"/>
                      <w:sz w:val="14"/>
                      <w:szCs w:val="14"/>
                    </w:rPr>
                    <w:t>в Железнодорожном районе гор. Самары,</w:t>
                  </w:r>
                </w:p>
              </w:tc>
              <w:tc>
                <w:tcPr>
                  <w:tcW w:w="5290" w:type="dxa"/>
                  <w:vAlign w:val="bottom"/>
                </w:tcPr>
                <w:p w:rsidR="00D22E32" w:rsidRPr="00ED3590" w:rsidRDefault="00D22E3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D22E32" w:rsidRPr="00ED3590" w:rsidTr="00EB05D8">
              <w:trPr>
                <w:trHeight w:val="318"/>
              </w:trPr>
              <w:tc>
                <w:tcPr>
                  <w:tcW w:w="5290" w:type="dxa"/>
                  <w:vAlign w:val="bottom"/>
                </w:tcPr>
                <w:p w:rsidR="00D22E32" w:rsidRPr="005C0E10" w:rsidRDefault="00D22E32" w:rsidP="003D1D09">
                  <w:pPr>
                    <w:pStyle w:val="Style1"/>
                    <w:framePr w:hSpace="180" w:wrap="around" w:vAnchor="text" w:hAnchor="margin" w:y="173"/>
                    <w:widowControl/>
                    <w:spacing w:line="240" w:lineRule="auto"/>
                    <w:jc w:val="center"/>
                    <w:rPr>
                      <w:rStyle w:val="FontStyle12"/>
                      <w:rFonts w:ascii="Verdana" w:hAnsi="Verdana"/>
                      <w:color w:val="0070C0"/>
                      <w:sz w:val="16"/>
                      <w:szCs w:val="16"/>
                    </w:rPr>
                  </w:pPr>
                </w:p>
              </w:tc>
              <w:tc>
                <w:tcPr>
                  <w:tcW w:w="5290" w:type="dxa"/>
                  <w:vAlign w:val="bottom"/>
                </w:tcPr>
                <w:p w:rsidR="00D22E32" w:rsidRPr="00CA2D14" w:rsidRDefault="00CC1366"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r>
                    <w:rPr>
                      <w:rStyle w:val="FontStyle12"/>
                      <w:rFonts w:ascii="Verdana" w:hAnsi="Verdana"/>
                      <w:color w:val="595959"/>
                      <w:sz w:val="14"/>
                      <w:szCs w:val="14"/>
                    </w:rPr>
                    <w:t>по самарско</w:t>
                  </w:r>
                  <w:r w:rsidR="00D22E32">
                    <w:rPr>
                      <w:rStyle w:val="FontStyle12"/>
                      <w:rFonts w:ascii="Verdana" w:hAnsi="Verdana"/>
                      <w:color w:val="595959"/>
                      <w:sz w:val="14"/>
                      <w:szCs w:val="14"/>
                    </w:rPr>
                    <w:t>11.04.2013г.</w:t>
                  </w:r>
                </w:p>
              </w:tc>
              <w:tc>
                <w:tcPr>
                  <w:tcW w:w="5290" w:type="dxa"/>
                  <w:vAlign w:val="bottom"/>
                </w:tcPr>
                <w:p w:rsidR="00D22E32" w:rsidRPr="00CA2D14" w:rsidRDefault="00D22E32"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p>
              </w:tc>
              <w:tc>
                <w:tcPr>
                  <w:tcW w:w="5290" w:type="dxa"/>
                  <w:vAlign w:val="bottom"/>
                </w:tcPr>
                <w:p w:rsidR="00D22E32" w:rsidRPr="00ED3590" w:rsidRDefault="00D22E3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4"/>
                      <w:szCs w:val="14"/>
                    </w:rPr>
                  </w:pPr>
                  <w:r w:rsidRPr="00ED3590">
                    <w:rPr>
                      <w:rStyle w:val="FontStyle12"/>
                      <w:rFonts w:ascii="Verdana" w:hAnsi="Verdana"/>
                      <w:color w:val="595959" w:themeColor="text1" w:themeTint="A6"/>
                      <w:sz w:val="14"/>
                      <w:szCs w:val="14"/>
                    </w:rPr>
                    <w:t>08.11.2012</w:t>
                  </w:r>
                </w:p>
              </w:tc>
              <w:tc>
                <w:tcPr>
                  <w:tcW w:w="5290" w:type="dxa"/>
                  <w:vAlign w:val="bottom"/>
                </w:tcPr>
                <w:p w:rsidR="00D22E32" w:rsidRPr="00ED3590" w:rsidRDefault="00D22E3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95744D" w:rsidRPr="00ED3590" w:rsidTr="00EB05D8">
              <w:trPr>
                <w:trHeight w:val="318"/>
              </w:trPr>
              <w:tc>
                <w:tcPr>
                  <w:tcW w:w="5290" w:type="dxa"/>
                  <w:vAlign w:val="bottom"/>
                </w:tcPr>
                <w:p w:rsidR="0095744D" w:rsidRPr="005C0E10" w:rsidRDefault="0095744D" w:rsidP="003D1D09">
                  <w:pPr>
                    <w:pStyle w:val="Style1"/>
                    <w:framePr w:hSpace="180" w:wrap="around" w:vAnchor="text" w:hAnchor="margin" w:y="173"/>
                    <w:widowControl/>
                    <w:spacing w:line="240" w:lineRule="auto"/>
                    <w:jc w:val="center"/>
                    <w:rPr>
                      <w:rStyle w:val="FontStyle12"/>
                      <w:rFonts w:ascii="Verdana" w:hAnsi="Verdana"/>
                      <w:color w:val="0070C0"/>
                      <w:sz w:val="16"/>
                      <w:szCs w:val="16"/>
                    </w:rPr>
                  </w:pPr>
                </w:p>
              </w:tc>
              <w:tc>
                <w:tcPr>
                  <w:tcW w:w="5290" w:type="dxa"/>
                  <w:vAlign w:val="bottom"/>
                </w:tcPr>
                <w:p w:rsidR="0095744D" w:rsidRDefault="0095744D"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p>
              </w:tc>
              <w:tc>
                <w:tcPr>
                  <w:tcW w:w="5290" w:type="dxa"/>
                  <w:vAlign w:val="bottom"/>
                </w:tcPr>
                <w:p w:rsidR="0095744D" w:rsidRPr="00CA2D14" w:rsidRDefault="0095744D" w:rsidP="003D1D09">
                  <w:pPr>
                    <w:pStyle w:val="Style1"/>
                    <w:framePr w:hSpace="180" w:wrap="around" w:vAnchor="text" w:hAnchor="margin" w:y="173"/>
                    <w:widowControl/>
                    <w:spacing w:line="240" w:lineRule="auto"/>
                    <w:jc w:val="center"/>
                    <w:rPr>
                      <w:rStyle w:val="FontStyle12"/>
                      <w:rFonts w:ascii="Verdana" w:hAnsi="Verdana"/>
                      <w:color w:val="595959"/>
                      <w:sz w:val="14"/>
                      <w:szCs w:val="14"/>
                    </w:rPr>
                  </w:pPr>
                </w:p>
              </w:tc>
              <w:tc>
                <w:tcPr>
                  <w:tcW w:w="5290" w:type="dxa"/>
                  <w:vAlign w:val="bottom"/>
                </w:tcPr>
                <w:p w:rsidR="0095744D" w:rsidRPr="00ED3590" w:rsidRDefault="0095744D"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4"/>
                      <w:szCs w:val="14"/>
                    </w:rPr>
                  </w:pPr>
                </w:p>
              </w:tc>
              <w:tc>
                <w:tcPr>
                  <w:tcW w:w="5290" w:type="dxa"/>
                  <w:vAlign w:val="bottom"/>
                </w:tcPr>
                <w:p w:rsidR="0095744D" w:rsidRPr="00ED3590" w:rsidRDefault="0095744D"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bl>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w:t>
            </w:r>
            <w:r w:rsidRPr="00ED3590">
              <w:rPr>
                <w:rStyle w:val="FontStyle12"/>
                <w:rFonts w:ascii="Verdana" w:hAnsi="Verdana"/>
                <w:i/>
                <w:color w:val="595959" w:themeColor="text1" w:themeTint="A6"/>
                <w:sz w:val="10"/>
                <w:szCs w:val="14"/>
              </w:rPr>
              <w:t>паспортные данные: серия, номер, кем выдан, дата выдачи)</w:t>
            </w:r>
          </w:p>
        </w:tc>
      </w:tr>
      <w:tr w:rsidR="00ED3590" w:rsidRPr="00ED3590" w:rsidTr="00CB1283">
        <w:trPr>
          <w:trHeight w:val="51"/>
        </w:trPr>
        <w:tc>
          <w:tcPr>
            <w:tcW w:w="5647" w:type="dxa"/>
            <w:vMerge w:val="restart"/>
            <w:vAlign w:val="center"/>
          </w:tcPr>
          <w:p w:rsidR="00FE7DC2" w:rsidRPr="00ED3590" w:rsidRDefault="00FE7DC2" w:rsidP="00E63DB0">
            <w:pPr>
              <w:pStyle w:val="Style1"/>
              <w:widowControl/>
              <w:spacing w:line="240" w:lineRule="auto"/>
              <w:jc w:val="center"/>
              <w:rPr>
                <w:rStyle w:val="FontStyle12"/>
                <w:rFonts w:ascii="Verdana" w:hAnsi="Verdana"/>
                <w:b/>
                <w:color w:val="595959" w:themeColor="text1" w:themeTint="A6"/>
                <w:sz w:val="10"/>
                <w:szCs w:val="14"/>
              </w:rPr>
            </w:pPr>
            <w:r w:rsidRPr="00ED3590">
              <w:rPr>
                <w:rStyle w:val="FontStyle12"/>
                <w:rFonts w:ascii="Verdana" w:hAnsi="Verdana"/>
                <w:b/>
                <w:color w:val="595959" w:themeColor="text1" w:themeTint="A6"/>
                <w:sz w:val="10"/>
                <w:szCs w:val="14"/>
              </w:rPr>
              <w:t>АДРЕС</w:t>
            </w:r>
          </w:p>
          <w:p w:rsidR="00FE7DC2" w:rsidRPr="00ED3590" w:rsidRDefault="00FE7DC2" w:rsidP="00E63DB0">
            <w:pPr>
              <w:pStyle w:val="Style1"/>
              <w:widowControl/>
              <w:spacing w:line="240" w:lineRule="auto"/>
              <w:jc w:val="center"/>
              <w:rPr>
                <w:rStyle w:val="FontStyle12"/>
                <w:rFonts w:ascii="Verdana" w:hAnsi="Verdana"/>
                <w:b/>
                <w:color w:val="595959" w:themeColor="text1" w:themeTint="A6"/>
                <w:sz w:val="10"/>
                <w:szCs w:val="14"/>
              </w:rPr>
            </w:pP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443082, город Самара, ул. Пензенская, дом 59-а</w:t>
            </w:r>
          </w:p>
          <w:p w:rsidR="00FE7DC2"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 xml:space="preserve"> </w:t>
            </w:r>
          </w:p>
          <w:p w:rsidR="00CB1283" w:rsidRPr="00ED3590" w:rsidRDefault="00FE7DC2"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e-mail: mdou38@live.ru,  официальный сайт: http://</w:t>
            </w:r>
            <w:r w:rsidRPr="00ED3590">
              <w:rPr>
                <w:rFonts w:ascii="Verdana" w:hAnsi="Verdana" w:cs="Arial"/>
                <w:color w:val="595959" w:themeColor="text1" w:themeTint="A6"/>
                <w:sz w:val="10"/>
                <w:szCs w:val="14"/>
                <w:lang w:val="en-US"/>
              </w:rPr>
              <w:t>www</w:t>
            </w:r>
            <w:r w:rsidRPr="00ED3590">
              <w:rPr>
                <w:rFonts w:ascii="Verdana" w:hAnsi="Verdana" w:cs="Arial"/>
                <w:color w:val="595959" w:themeColor="text1" w:themeTint="A6"/>
                <w:sz w:val="10"/>
                <w:szCs w:val="14"/>
              </w:rPr>
              <w:t>.детсад38.рф</w:t>
            </w:r>
            <w:r w:rsidR="00CB1283" w:rsidRPr="00ED3590">
              <w:rPr>
                <w:rFonts w:ascii="Verdana" w:hAnsi="Verdana" w:cs="Arial"/>
                <w:color w:val="595959" w:themeColor="text1" w:themeTint="A6"/>
                <w:sz w:val="10"/>
                <w:szCs w:val="14"/>
              </w:rPr>
              <w:t xml:space="preserve"> </w:t>
            </w:r>
          </w:p>
          <w:p w:rsidR="00FE7DC2"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тел. 8(846) 242-93-43 тел./факс 8 (846) 242-95-59</w:t>
            </w:r>
          </w:p>
          <w:p w:rsidR="00FE7DC2" w:rsidRPr="00ED3590" w:rsidRDefault="00FE7DC2" w:rsidP="00E63DB0">
            <w:pPr>
              <w:spacing w:after="0" w:line="240" w:lineRule="auto"/>
              <w:rPr>
                <w:rStyle w:val="FontStyle12"/>
                <w:rFonts w:ascii="Verdana" w:hAnsi="Verdana"/>
                <w:color w:val="595959" w:themeColor="text1" w:themeTint="A6"/>
                <w:sz w:val="10"/>
                <w:szCs w:val="14"/>
              </w:rPr>
            </w:pPr>
          </w:p>
        </w:tc>
        <w:tc>
          <w:tcPr>
            <w:tcW w:w="5398" w:type="dxa"/>
            <w:vAlign w:val="center"/>
          </w:tcPr>
          <w:tbl>
            <w:tblPr>
              <w:tblW w:w="529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0"/>
            </w:tblGrid>
            <w:tr w:rsidR="00ED3590" w:rsidRPr="00ED3590" w:rsidTr="00E63DB0">
              <w:trPr>
                <w:trHeight w:val="291"/>
              </w:trPr>
              <w:tc>
                <w:tcPr>
                  <w:tcW w:w="5290" w:type="dxa"/>
                  <w:vAlign w:val="bottom"/>
                </w:tcPr>
                <w:p w:rsidR="00FE7DC2" w:rsidRPr="009303D7" w:rsidRDefault="00FE7DC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6"/>
                      <w:szCs w:val="16"/>
                    </w:rPr>
                  </w:pPr>
                </w:p>
              </w:tc>
            </w:tr>
            <w:tr w:rsidR="00ED3590" w:rsidRPr="00ED3590" w:rsidTr="00E63DB0">
              <w:trPr>
                <w:trHeight w:val="305"/>
              </w:trPr>
              <w:tc>
                <w:tcPr>
                  <w:tcW w:w="5290" w:type="dxa"/>
                  <w:vAlign w:val="bottom"/>
                </w:tcPr>
                <w:p w:rsidR="00FE7DC2" w:rsidRPr="00046162" w:rsidRDefault="00FE7DC2"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6"/>
                      <w:szCs w:val="16"/>
                    </w:rPr>
                  </w:pPr>
                </w:p>
              </w:tc>
            </w:tr>
          </w:tbl>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p>
        </w:tc>
      </w:tr>
      <w:tr w:rsidR="00ED3590" w:rsidRPr="00ED3590" w:rsidTr="00CB1283">
        <w:trPr>
          <w:trHeight w:val="51"/>
        </w:trPr>
        <w:tc>
          <w:tcPr>
            <w:tcW w:w="5647" w:type="dxa"/>
            <w:vMerge/>
            <w:vAlign w:val="center"/>
          </w:tcPr>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p>
        </w:tc>
        <w:tc>
          <w:tcPr>
            <w:tcW w:w="5398" w:type="dxa"/>
            <w:vAlign w:val="center"/>
          </w:tcPr>
          <w:p w:rsidR="00FE7DC2" w:rsidRPr="00ED3590" w:rsidRDefault="00FE7DC2" w:rsidP="00FE7DC2">
            <w:pPr>
              <w:pStyle w:val="Style1"/>
              <w:widowControl/>
              <w:spacing w:line="240" w:lineRule="auto"/>
              <w:jc w:val="center"/>
              <w:rPr>
                <w:rStyle w:val="FontStyle12"/>
                <w:rFonts w:ascii="Verdana" w:hAnsi="Verdana"/>
                <w:i/>
                <w:color w:val="595959" w:themeColor="text1" w:themeTint="A6"/>
                <w:sz w:val="10"/>
                <w:szCs w:val="14"/>
              </w:rPr>
            </w:pPr>
            <w:r w:rsidRPr="00ED3590">
              <w:rPr>
                <w:rStyle w:val="FontStyle12"/>
                <w:rFonts w:ascii="Verdana" w:hAnsi="Verdana"/>
                <w:i/>
                <w:color w:val="595959" w:themeColor="text1" w:themeTint="A6"/>
                <w:sz w:val="10"/>
                <w:szCs w:val="14"/>
              </w:rPr>
              <w:t xml:space="preserve"> (адрес места жительства, контактные данные)</w:t>
            </w:r>
          </w:p>
        </w:tc>
      </w:tr>
      <w:tr w:rsidR="00ED3590" w:rsidRPr="00ED3590" w:rsidTr="00CB1283">
        <w:trPr>
          <w:trHeight w:val="51"/>
        </w:trPr>
        <w:tc>
          <w:tcPr>
            <w:tcW w:w="5647" w:type="dxa"/>
            <w:vAlign w:val="center"/>
          </w:tcPr>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p>
          <w:p w:rsidR="00FE7DC2" w:rsidRPr="00ED3590" w:rsidRDefault="00FE7DC2"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Заведующий </w:t>
            </w:r>
            <w:r w:rsidRPr="00ED3590">
              <w:rPr>
                <w:rFonts w:ascii="Verdana" w:hAnsi="Verdana"/>
                <w:color w:val="595959" w:themeColor="text1" w:themeTint="A6"/>
                <w:sz w:val="10"/>
              </w:rPr>
              <w:t xml:space="preserve"> </w:t>
            </w:r>
            <w:r w:rsidRPr="00ED3590">
              <w:rPr>
                <w:rStyle w:val="FontStyle12"/>
                <w:rFonts w:ascii="Verdana" w:hAnsi="Verdana"/>
                <w:color w:val="595959" w:themeColor="text1" w:themeTint="A6"/>
                <w:sz w:val="10"/>
                <w:szCs w:val="14"/>
              </w:rPr>
              <w:t>МБДОУ «Детским садом № 38» г.</w:t>
            </w:r>
            <w:r w:rsidR="005C0E10">
              <w:rPr>
                <w:rStyle w:val="FontStyle12"/>
                <w:rFonts w:ascii="Verdana" w:hAnsi="Verdana"/>
                <w:color w:val="595959" w:themeColor="text1" w:themeTint="A6"/>
                <w:sz w:val="10"/>
                <w:szCs w:val="14"/>
              </w:rPr>
              <w:t>о</w:t>
            </w:r>
            <w:r w:rsidRPr="00ED3590">
              <w:rPr>
                <w:rStyle w:val="FontStyle12"/>
                <w:rFonts w:ascii="Verdana" w:hAnsi="Verdana"/>
                <w:color w:val="595959" w:themeColor="text1" w:themeTint="A6"/>
                <w:sz w:val="10"/>
                <w:szCs w:val="14"/>
              </w:rPr>
              <w:t>. Самара                               /Е.Е. Задорожная/</w:t>
            </w:r>
          </w:p>
          <w:p w:rsidR="00E55BF5" w:rsidRDefault="00E55BF5" w:rsidP="004A23DA">
            <w:pPr>
              <w:pStyle w:val="Style1"/>
              <w:widowControl/>
              <w:spacing w:line="240" w:lineRule="auto"/>
              <w:rPr>
                <w:rStyle w:val="FontStyle12"/>
                <w:rFonts w:ascii="Verdana" w:hAnsi="Verdana"/>
                <w:color w:val="595959" w:themeColor="text1" w:themeTint="A6"/>
                <w:sz w:val="14"/>
                <w:szCs w:val="14"/>
              </w:rPr>
            </w:pPr>
          </w:p>
          <w:p w:rsidR="00F21956" w:rsidRPr="0003535E" w:rsidRDefault="00F21956" w:rsidP="00F21956">
            <w:pPr>
              <w:pStyle w:val="Style1"/>
              <w:widowControl/>
              <w:spacing w:line="240" w:lineRule="auto"/>
              <w:rPr>
                <w:rStyle w:val="FontStyle12"/>
                <w:rFonts w:ascii="Verdana" w:hAnsi="Verdana"/>
                <w:color w:val="595959" w:themeColor="text1" w:themeTint="A6"/>
                <w:sz w:val="14"/>
                <w:szCs w:val="14"/>
              </w:rPr>
            </w:pPr>
            <w:r>
              <w:rPr>
                <w:rStyle w:val="FontStyle12"/>
                <w:rFonts w:ascii="Verdana" w:hAnsi="Verdana"/>
                <w:color w:val="595959" w:themeColor="text1" w:themeTint="A6"/>
                <w:sz w:val="14"/>
                <w:szCs w:val="14"/>
              </w:rPr>
              <w:t>«</w:t>
            </w:r>
            <w:r>
              <w:rPr>
                <w:rStyle w:val="FontStyle12"/>
                <w:rFonts w:ascii="Verdana" w:hAnsi="Verdana"/>
                <w:color w:val="595959" w:themeColor="text1" w:themeTint="A6"/>
                <w:sz w:val="14"/>
                <w:szCs w:val="14"/>
                <w:u w:val="single"/>
              </w:rPr>
              <w:t xml:space="preserve">   </w:t>
            </w:r>
            <w:r w:rsidR="005C0E10">
              <w:rPr>
                <w:rStyle w:val="FontStyle12"/>
                <w:rFonts w:ascii="Verdana" w:hAnsi="Verdana"/>
                <w:color w:val="595959" w:themeColor="text1" w:themeTint="A6"/>
                <w:sz w:val="14"/>
                <w:szCs w:val="14"/>
                <w:u w:val="single"/>
              </w:rPr>
              <w:t xml:space="preserve"> </w:t>
            </w:r>
            <w:r w:rsidRPr="00F21956">
              <w:rPr>
                <w:rStyle w:val="FontStyle12"/>
                <w:rFonts w:ascii="Verdana" w:hAnsi="Verdana"/>
                <w:color w:val="595959" w:themeColor="text1" w:themeTint="A6"/>
                <w:sz w:val="14"/>
                <w:szCs w:val="14"/>
                <w:u w:val="single"/>
              </w:rPr>
              <w:t xml:space="preserve">   </w:t>
            </w:r>
            <w:r>
              <w:rPr>
                <w:rStyle w:val="FontStyle12"/>
                <w:rFonts w:ascii="Verdana" w:hAnsi="Verdana"/>
                <w:color w:val="595959" w:themeColor="text1" w:themeTint="A6"/>
                <w:sz w:val="14"/>
                <w:szCs w:val="14"/>
              </w:rPr>
              <w:t xml:space="preserve"> </w:t>
            </w:r>
            <w:r w:rsidRPr="0003535E">
              <w:rPr>
                <w:rStyle w:val="FontStyle12"/>
                <w:rFonts w:ascii="Verdana" w:hAnsi="Verdana"/>
                <w:color w:val="595959" w:themeColor="text1" w:themeTint="A6"/>
                <w:sz w:val="14"/>
                <w:szCs w:val="14"/>
              </w:rPr>
              <w:t>»</w:t>
            </w:r>
            <w:r>
              <w:rPr>
                <w:rStyle w:val="FontStyle12"/>
                <w:rFonts w:ascii="Verdana" w:hAnsi="Verdana"/>
                <w:color w:val="595959" w:themeColor="text1" w:themeTint="A6"/>
                <w:sz w:val="14"/>
                <w:szCs w:val="14"/>
              </w:rPr>
              <w:t xml:space="preserve">  </w:t>
            </w:r>
            <w:r w:rsidRPr="00F21956">
              <w:rPr>
                <w:rStyle w:val="FontStyle12"/>
                <w:rFonts w:ascii="Verdana" w:hAnsi="Verdana"/>
                <w:color w:val="595959" w:themeColor="text1" w:themeTint="A6"/>
                <w:sz w:val="14"/>
                <w:szCs w:val="14"/>
                <w:u w:val="single"/>
              </w:rPr>
              <w:t xml:space="preserve">           </w:t>
            </w:r>
            <w:r w:rsidR="005C0E10">
              <w:rPr>
                <w:rStyle w:val="FontStyle12"/>
                <w:rFonts w:ascii="Verdana" w:hAnsi="Verdana"/>
                <w:color w:val="595959" w:themeColor="text1" w:themeTint="A6"/>
                <w:sz w:val="14"/>
                <w:szCs w:val="14"/>
                <w:u w:val="single"/>
              </w:rPr>
              <w:t xml:space="preserve">         </w:t>
            </w:r>
            <w:r w:rsidRPr="00F21956">
              <w:rPr>
                <w:rStyle w:val="FontStyle12"/>
                <w:rFonts w:ascii="Verdana" w:hAnsi="Verdana"/>
                <w:color w:val="595959" w:themeColor="text1" w:themeTint="A6"/>
                <w:sz w:val="14"/>
                <w:szCs w:val="14"/>
                <w:u w:val="single"/>
              </w:rPr>
              <w:t xml:space="preserve">         </w:t>
            </w:r>
            <w:r>
              <w:rPr>
                <w:rStyle w:val="FontStyle12"/>
                <w:rFonts w:ascii="Verdana" w:hAnsi="Verdana"/>
                <w:color w:val="595959" w:themeColor="text1" w:themeTint="A6"/>
                <w:sz w:val="14"/>
                <w:szCs w:val="14"/>
              </w:rPr>
              <w:t xml:space="preserve">     </w:t>
            </w:r>
            <w:r w:rsidRPr="0003535E">
              <w:rPr>
                <w:rStyle w:val="FontStyle12"/>
                <w:rFonts w:ascii="Verdana" w:hAnsi="Verdana"/>
                <w:color w:val="595959" w:themeColor="text1" w:themeTint="A6"/>
                <w:sz w:val="14"/>
                <w:szCs w:val="14"/>
              </w:rPr>
              <w:t>201</w:t>
            </w:r>
            <w:r w:rsidR="009135D0">
              <w:rPr>
                <w:rStyle w:val="FontStyle12"/>
                <w:rFonts w:ascii="Verdana" w:hAnsi="Verdana"/>
                <w:color w:val="595959" w:themeColor="text1" w:themeTint="A6"/>
                <w:sz w:val="14"/>
                <w:szCs w:val="14"/>
              </w:rPr>
              <w:t>9</w:t>
            </w:r>
            <w:r>
              <w:rPr>
                <w:rStyle w:val="FontStyle12"/>
                <w:rFonts w:ascii="Verdana" w:hAnsi="Verdana"/>
                <w:color w:val="595959" w:themeColor="text1" w:themeTint="A6"/>
                <w:sz w:val="14"/>
                <w:szCs w:val="14"/>
              </w:rPr>
              <w:t>г.</w:t>
            </w:r>
          </w:p>
          <w:p w:rsidR="00CB1283" w:rsidRPr="00ED3590" w:rsidRDefault="00CB1283" w:rsidP="00F21956">
            <w:pPr>
              <w:pStyle w:val="Style1"/>
              <w:widowControl/>
              <w:spacing w:line="240" w:lineRule="auto"/>
              <w:rPr>
                <w:rStyle w:val="FontStyle12"/>
                <w:rFonts w:ascii="Verdana" w:hAnsi="Verdana"/>
                <w:i/>
                <w:color w:val="595959" w:themeColor="text1" w:themeTint="A6"/>
                <w:sz w:val="10"/>
                <w:szCs w:val="14"/>
              </w:rPr>
            </w:pPr>
          </w:p>
        </w:tc>
        <w:tc>
          <w:tcPr>
            <w:tcW w:w="5398" w:type="dxa"/>
            <w:vAlign w:val="center"/>
          </w:tcPr>
          <w:p w:rsidR="00CB1283" w:rsidRPr="00ED3590" w:rsidRDefault="00FE7DC2"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                  </w:t>
            </w:r>
          </w:p>
          <w:p w:rsidR="00CB1283" w:rsidRPr="00EB022D" w:rsidRDefault="00FE7DC2" w:rsidP="00E63DB0">
            <w:pPr>
              <w:pStyle w:val="Style1"/>
              <w:widowControl/>
              <w:spacing w:line="240" w:lineRule="auto"/>
              <w:rPr>
                <w:rStyle w:val="FontStyle12"/>
                <w:rFonts w:ascii="Verdana" w:hAnsi="Verdana"/>
                <w:b/>
                <w:color w:val="595959" w:themeColor="text1" w:themeTint="A6"/>
                <w:sz w:val="12"/>
                <w:szCs w:val="14"/>
              </w:rPr>
            </w:pPr>
            <w:r w:rsidRPr="00EB022D">
              <w:rPr>
                <w:rStyle w:val="FontStyle12"/>
                <w:rFonts w:ascii="Verdana" w:hAnsi="Verdana"/>
                <w:b/>
                <w:color w:val="595959" w:themeColor="text1" w:themeTint="A6"/>
                <w:sz w:val="12"/>
                <w:szCs w:val="14"/>
              </w:rPr>
              <w:t xml:space="preserve"> Подпись</w:t>
            </w:r>
            <w:r w:rsidR="00CB1283" w:rsidRPr="00EB022D">
              <w:rPr>
                <w:rStyle w:val="FontStyle12"/>
                <w:rFonts w:ascii="Verdana" w:hAnsi="Verdana"/>
                <w:b/>
                <w:color w:val="595959" w:themeColor="text1" w:themeTint="A6"/>
                <w:sz w:val="12"/>
                <w:szCs w:val="14"/>
              </w:rPr>
              <w:t xml:space="preserve">  _______________________</w:t>
            </w: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p>
          <w:p w:rsidR="00E55BF5" w:rsidRDefault="00E55BF5" w:rsidP="00E63DB0">
            <w:pPr>
              <w:pStyle w:val="Style1"/>
              <w:widowControl/>
              <w:spacing w:line="240" w:lineRule="auto"/>
              <w:rPr>
                <w:rStyle w:val="FontStyle12"/>
                <w:rFonts w:ascii="Verdana" w:hAnsi="Verdana"/>
                <w:color w:val="595959" w:themeColor="text1" w:themeTint="A6"/>
                <w:sz w:val="14"/>
                <w:szCs w:val="14"/>
              </w:rPr>
            </w:pPr>
          </w:p>
          <w:p w:rsidR="005C0E10" w:rsidRPr="0003535E" w:rsidRDefault="005C0E10" w:rsidP="005C0E10">
            <w:pPr>
              <w:pStyle w:val="Style1"/>
              <w:widowControl/>
              <w:spacing w:line="240" w:lineRule="auto"/>
              <w:rPr>
                <w:rStyle w:val="FontStyle12"/>
                <w:rFonts w:ascii="Verdana" w:hAnsi="Verdana"/>
                <w:color w:val="595959" w:themeColor="text1" w:themeTint="A6"/>
                <w:sz w:val="14"/>
                <w:szCs w:val="14"/>
              </w:rPr>
            </w:pPr>
            <w:r>
              <w:rPr>
                <w:rStyle w:val="FontStyle12"/>
                <w:rFonts w:ascii="Verdana" w:hAnsi="Verdana"/>
                <w:color w:val="595959" w:themeColor="text1" w:themeTint="A6"/>
                <w:sz w:val="14"/>
                <w:szCs w:val="14"/>
              </w:rPr>
              <w:t>«</w:t>
            </w:r>
            <w:r>
              <w:rPr>
                <w:rStyle w:val="FontStyle12"/>
                <w:rFonts w:ascii="Verdana" w:hAnsi="Verdana"/>
                <w:color w:val="595959" w:themeColor="text1" w:themeTint="A6"/>
                <w:sz w:val="14"/>
                <w:szCs w:val="14"/>
                <w:u w:val="single"/>
              </w:rPr>
              <w:t xml:space="preserve">    </w:t>
            </w:r>
            <w:r w:rsidRPr="00F21956">
              <w:rPr>
                <w:rStyle w:val="FontStyle12"/>
                <w:rFonts w:ascii="Verdana" w:hAnsi="Verdana"/>
                <w:color w:val="595959" w:themeColor="text1" w:themeTint="A6"/>
                <w:sz w:val="14"/>
                <w:szCs w:val="14"/>
                <w:u w:val="single"/>
              </w:rPr>
              <w:t xml:space="preserve">   </w:t>
            </w:r>
            <w:r>
              <w:rPr>
                <w:rStyle w:val="FontStyle12"/>
                <w:rFonts w:ascii="Verdana" w:hAnsi="Verdana"/>
                <w:color w:val="595959" w:themeColor="text1" w:themeTint="A6"/>
                <w:sz w:val="14"/>
                <w:szCs w:val="14"/>
              </w:rPr>
              <w:t xml:space="preserve"> </w:t>
            </w:r>
            <w:r w:rsidRPr="0003535E">
              <w:rPr>
                <w:rStyle w:val="FontStyle12"/>
                <w:rFonts w:ascii="Verdana" w:hAnsi="Verdana"/>
                <w:color w:val="595959" w:themeColor="text1" w:themeTint="A6"/>
                <w:sz w:val="14"/>
                <w:szCs w:val="14"/>
              </w:rPr>
              <w:t>»</w:t>
            </w:r>
            <w:r>
              <w:rPr>
                <w:rStyle w:val="FontStyle12"/>
                <w:rFonts w:ascii="Verdana" w:hAnsi="Verdana"/>
                <w:color w:val="595959" w:themeColor="text1" w:themeTint="A6"/>
                <w:sz w:val="14"/>
                <w:szCs w:val="14"/>
              </w:rPr>
              <w:t xml:space="preserve">  </w:t>
            </w:r>
            <w:r w:rsidRPr="00F21956">
              <w:rPr>
                <w:rStyle w:val="FontStyle12"/>
                <w:rFonts w:ascii="Verdana" w:hAnsi="Verdana"/>
                <w:color w:val="595959" w:themeColor="text1" w:themeTint="A6"/>
                <w:sz w:val="14"/>
                <w:szCs w:val="14"/>
                <w:u w:val="single"/>
              </w:rPr>
              <w:t xml:space="preserve">           </w:t>
            </w:r>
            <w:r>
              <w:rPr>
                <w:rStyle w:val="FontStyle12"/>
                <w:rFonts w:ascii="Verdana" w:hAnsi="Verdana"/>
                <w:color w:val="595959" w:themeColor="text1" w:themeTint="A6"/>
                <w:sz w:val="14"/>
                <w:szCs w:val="14"/>
                <w:u w:val="single"/>
              </w:rPr>
              <w:t xml:space="preserve">         </w:t>
            </w:r>
            <w:r w:rsidRPr="00F21956">
              <w:rPr>
                <w:rStyle w:val="FontStyle12"/>
                <w:rFonts w:ascii="Verdana" w:hAnsi="Verdana"/>
                <w:color w:val="595959" w:themeColor="text1" w:themeTint="A6"/>
                <w:sz w:val="14"/>
                <w:szCs w:val="14"/>
                <w:u w:val="single"/>
              </w:rPr>
              <w:t xml:space="preserve">         </w:t>
            </w:r>
            <w:r>
              <w:rPr>
                <w:rStyle w:val="FontStyle12"/>
                <w:rFonts w:ascii="Verdana" w:hAnsi="Verdana"/>
                <w:color w:val="595959" w:themeColor="text1" w:themeTint="A6"/>
                <w:sz w:val="14"/>
                <w:szCs w:val="14"/>
              </w:rPr>
              <w:t xml:space="preserve">     </w:t>
            </w:r>
            <w:r w:rsidRPr="0003535E">
              <w:rPr>
                <w:rStyle w:val="FontStyle12"/>
                <w:rFonts w:ascii="Verdana" w:hAnsi="Verdana"/>
                <w:color w:val="595959" w:themeColor="text1" w:themeTint="A6"/>
                <w:sz w:val="14"/>
                <w:szCs w:val="14"/>
              </w:rPr>
              <w:t>201</w:t>
            </w:r>
            <w:r w:rsidR="009135D0">
              <w:rPr>
                <w:rStyle w:val="FontStyle12"/>
                <w:rFonts w:ascii="Verdana" w:hAnsi="Verdana"/>
                <w:color w:val="595959" w:themeColor="text1" w:themeTint="A6"/>
                <w:sz w:val="14"/>
                <w:szCs w:val="14"/>
              </w:rPr>
              <w:t>9</w:t>
            </w:r>
            <w:r>
              <w:rPr>
                <w:rStyle w:val="FontStyle12"/>
                <w:rFonts w:ascii="Verdana" w:hAnsi="Verdana"/>
                <w:color w:val="595959" w:themeColor="text1" w:themeTint="A6"/>
                <w:sz w:val="14"/>
                <w:szCs w:val="14"/>
              </w:rPr>
              <w:t>г.</w:t>
            </w: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p>
          <w:p w:rsidR="00FE7DC2" w:rsidRPr="00ED3590" w:rsidRDefault="00FE7DC2" w:rsidP="00E63DB0">
            <w:pPr>
              <w:pStyle w:val="Style1"/>
              <w:widowControl/>
              <w:spacing w:line="240" w:lineRule="auto"/>
              <w:jc w:val="center"/>
              <w:rPr>
                <w:rStyle w:val="FontStyle12"/>
                <w:rFonts w:ascii="Verdana" w:hAnsi="Verdana"/>
                <w:color w:val="595959" w:themeColor="text1" w:themeTint="A6"/>
                <w:sz w:val="10"/>
                <w:szCs w:val="14"/>
              </w:rPr>
            </w:pPr>
          </w:p>
        </w:tc>
      </w:tr>
    </w:tbl>
    <w:p w:rsidR="00CB1283" w:rsidRPr="00ED3590" w:rsidRDefault="00CB1283" w:rsidP="00CB1283">
      <w:pPr>
        <w:spacing w:after="0" w:line="240" w:lineRule="auto"/>
        <w:jc w:val="both"/>
        <w:rPr>
          <w:rFonts w:ascii="Verdana" w:hAnsi="Verdana" w:cs="Times New Roman"/>
          <w:color w:val="595959" w:themeColor="text1" w:themeTint="A6"/>
          <w:sz w:val="14"/>
        </w:rPr>
      </w:pPr>
    </w:p>
    <w:p w:rsidR="00CB1283" w:rsidRPr="00ED3590" w:rsidRDefault="00CB1283" w:rsidP="00CB1283">
      <w:pPr>
        <w:spacing w:after="0"/>
        <w:jc w:val="both"/>
        <w:rPr>
          <w:rFonts w:ascii="Verdana" w:hAnsi="Verdana" w:cs="Times New Roman"/>
          <w:color w:val="595959" w:themeColor="text1" w:themeTint="A6"/>
          <w:sz w:val="14"/>
        </w:rPr>
      </w:pPr>
      <w:r w:rsidRPr="00ED3590">
        <w:rPr>
          <w:rFonts w:ascii="Verdana" w:hAnsi="Verdana" w:cs="Times New Roman"/>
          <w:color w:val="595959" w:themeColor="text1" w:themeTint="A6"/>
          <w:sz w:val="14"/>
        </w:rPr>
        <w:t xml:space="preserve">С Уставом, лицензией, Положением о платных образовательных услугах, перечнем платных образовательных услуг и дополнительными общеобразовательными программами – дополнительными общеразвивающими программами для детей дошкольного возраста, годовым календарным графиком воспитательно – образовательной работы, регламентом непосредственной образовательной деятельности, прейскурантом на платные образовательные услуги, порядком их оплаты, адресом и телефоном </w:t>
      </w:r>
      <w:r w:rsidR="00E55BF5">
        <w:rPr>
          <w:rFonts w:ascii="Verdana" w:hAnsi="Verdana" w:cs="Times New Roman"/>
          <w:color w:val="595959" w:themeColor="text1" w:themeTint="A6"/>
          <w:sz w:val="14"/>
        </w:rPr>
        <w:t>У</w:t>
      </w:r>
      <w:r w:rsidRPr="00ED3590">
        <w:rPr>
          <w:rFonts w:ascii="Verdana" w:hAnsi="Verdana" w:cs="Times New Roman"/>
          <w:color w:val="595959" w:themeColor="text1" w:themeTint="A6"/>
          <w:sz w:val="14"/>
        </w:rPr>
        <w:t xml:space="preserve">чредителя, с </w:t>
      </w:r>
      <w:r w:rsidR="00E55BF5" w:rsidRPr="00E55BF5">
        <w:rPr>
          <w:rFonts w:ascii="Verdana" w:hAnsi="Verdana" w:cs="Times New Roman"/>
          <w:color w:val="595959" w:themeColor="text1" w:themeTint="A6"/>
          <w:sz w:val="14"/>
        </w:rPr>
        <w:t>Постановлением Администрации городского окру</w:t>
      </w:r>
      <w:r w:rsidR="00191973">
        <w:rPr>
          <w:rFonts w:ascii="Verdana" w:hAnsi="Verdana" w:cs="Times New Roman"/>
          <w:color w:val="595959" w:themeColor="text1" w:themeTint="A6"/>
          <w:sz w:val="14"/>
        </w:rPr>
        <w:t>га Самара от 25.12</w:t>
      </w:r>
      <w:r w:rsidR="00E55BF5" w:rsidRPr="00E55BF5">
        <w:rPr>
          <w:rFonts w:ascii="Verdana" w:hAnsi="Verdana" w:cs="Times New Roman"/>
          <w:color w:val="595959" w:themeColor="text1" w:themeTint="A6"/>
          <w:sz w:val="14"/>
        </w:rPr>
        <w:t xml:space="preserve">.2017г. № </w:t>
      </w:r>
      <w:r w:rsidR="00191973">
        <w:rPr>
          <w:rFonts w:ascii="Verdana" w:hAnsi="Verdana" w:cs="Times New Roman"/>
          <w:color w:val="595959" w:themeColor="text1" w:themeTint="A6"/>
          <w:sz w:val="14"/>
        </w:rPr>
        <w:t>1106 «Об установлении в 2018</w:t>
      </w:r>
      <w:r w:rsidR="00E55BF5" w:rsidRPr="00E55BF5">
        <w:rPr>
          <w:rFonts w:ascii="Verdana" w:hAnsi="Verdana" w:cs="Times New Roman"/>
          <w:color w:val="595959" w:themeColor="text1" w:themeTint="A6"/>
          <w:sz w:val="14"/>
        </w:rPr>
        <w:t xml:space="preserve"> году платы, взимаемой с родителей или законных представителей за присмотр и уход за ребенком в муниципальных образовательных учреждениях городского округа Самара, реализующих образовательную программу дошкольного образования»</w:t>
      </w:r>
      <w:r w:rsidRPr="00ED3590">
        <w:rPr>
          <w:rFonts w:ascii="Verdana" w:hAnsi="Verdana" w:cs="Times New Roman"/>
          <w:color w:val="595959" w:themeColor="text1" w:themeTint="A6"/>
          <w:sz w:val="14"/>
        </w:rPr>
        <w:t xml:space="preserve">, с Законом РФ «Об образовании в Российской Федерации» и с </w:t>
      </w:r>
      <w:r w:rsidR="00E55BF5" w:rsidRPr="00E55BF5">
        <w:rPr>
          <w:rFonts w:ascii="Verdana" w:hAnsi="Verdana" w:cs="Times New Roman"/>
          <w:color w:val="595959" w:themeColor="text1" w:themeTint="A6"/>
          <w:sz w:val="14"/>
        </w:rPr>
        <w:t>Постановление</w:t>
      </w:r>
      <w:r w:rsidR="00E55BF5">
        <w:rPr>
          <w:rFonts w:ascii="Verdana" w:hAnsi="Verdana" w:cs="Times New Roman"/>
          <w:color w:val="595959" w:themeColor="text1" w:themeTint="A6"/>
          <w:sz w:val="14"/>
        </w:rPr>
        <w:t>м</w:t>
      </w:r>
      <w:r w:rsidR="00E55BF5" w:rsidRPr="00E55BF5">
        <w:rPr>
          <w:rFonts w:ascii="Verdana" w:hAnsi="Verdana" w:cs="Times New Roman"/>
          <w:color w:val="595959" w:themeColor="text1" w:themeTint="A6"/>
          <w:sz w:val="14"/>
        </w:rPr>
        <w:t xml:space="preserve"> Правительства Самарской области от 30.11.2016 №689 "О внесении изменений в постановление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w:t>
      </w:r>
      <w:r w:rsidR="00E55BF5">
        <w:rPr>
          <w:rFonts w:ascii="Verdana" w:hAnsi="Verdana" w:cs="Times New Roman"/>
          <w:color w:val="595959" w:themeColor="text1" w:themeTint="A6"/>
          <w:sz w:val="14"/>
        </w:rPr>
        <w:t>,</w:t>
      </w:r>
      <w:r w:rsidR="005C0E10">
        <w:rPr>
          <w:rFonts w:ascii="Verdana" w:hAnsi="Verdana" w:cs="Times New Roman"/>
          <w:color w:val="595959" w:themeColor="text1" w:themeTint="A6"/>
          <w:sz w:val="14"/>
        </w:rPr>
        <w:t xml:space="preserve"> </w:t>
      </w:r>
      <w:r w:rsidR="005C0E10" w:rsidRPr="005C0E10">
        <w:rPr>
          <w:rFonts w:ascii="Verdana" w:hAnsi="Verdana" w:cs="Times New Roman"/>
          <w:color w:val="595959" w:themeColor="text1" w:themeTint="A6"/>
          <w:sz w:val="14"/>
        </w:rPr>
        <w:t xml:space="preserve">с приказом Департамента образования от 07.09.2017 № 1030-од «О мерах по предупреждению незаконного сбора денежных средств с родителей (законных представителей) обучающихся муниципальных образовательных учреждений городского округа Самара в сфере образования», </w:t>
      </w:r>
      <w:r w:rsidRPr="00ED3590">
        <w:rPr>
          <w:rFonts w:ascii="Verdana" w:hAnsi="Verdana" w:cs="Times New Roman"/>
          <w:color w:val="595959" w:themeColor="text1" w:themeTint="A6"/>
          <w:sz w:val="14"/>
        </w:rPr>
        <w:t>с режимом дня и графиком работы образовательной организации, правилами внутреннего распорядка, ознакомлен(а)</w:t>
      </w:r>
    </w:p>
    <w:p w:rsidR="00CB1283" w:rsidRPr="000C467D" w:rsidRDefault="0003535E" w:rsidP="00CB1283">
      <w:pPr>
        <w:spacing w:after="0"/>
        <w:jc w:val="both"/>
        <w:rPr>
          <w:rFonts w:ascii="Verdana" w:hAnsi="Verdana" w:cs="Times New Roman"/>
          <w:b/>
          <w:color w:val="595959" w:themeColor="text1" w:themeTint="A6"/>
          <w:sz w:val="14"/>
          <w:u w:val="single"/>
        </w:rPr>
      </w:pPr>
      <w:r>
        <w:rPr>
          <w:rFonts w:ascii="Verdana" w:hAnsi="Verdana" w:cs="Times New Roman"/>
          <w:b/>
          <w:color w:val="595959" w:themeColor="text1" w:themeTint="A6"/>
          <w:sz w:val="14"/>
        </w:rPr>
        <w:t xml:space="preserve"> «</w:t>
      </w:r>
      <w:r w:rsidR="00F21956" w:rsidRPr="00F21956">
        <w:rPr>
          <w:rFonts w:ascii="Verdana" w:hAnsi="Verdana" w:cs="Times New Roman"/>
          <w:b/>
          <w:color w:val="595959" w:themeColor="text1" w:themeTint="A6"/>
          <w:sz w:val="14"/>
          <w:u w:val="single"/>
        </w:rPr>
        <w:t xml:space="preserve">  </w:t>
      </w:r>
      <w:r w:rsidR="005C0E10">
        <w:rPr>
          <w:rFonts w:ascii="Verdana" w:hAnsi="Verdana" w:cs="Times New Roman"/>
          <w:b/>
          <w:color w:val="595959" w:themeColor="text1" w:themeTint="A6"/>
          <w:sz w:val="14"/>
          <w:u w:val="single"/>
        </w:rPr>
        <w:t xml:space="preserve">       </w:t>
      </w:r>
      <w:r w:rsidR="00CB1283" w:rsidRPr="00EB022D">
        <w:rPr>
          <w:rFonts w:ascii="Verdana" w:hAnsi="Verdana" w:cs="Times New Roman"/>
          <w:b/>
          <w:color w:val="595959" w:themeColor="text1" w:themeTint="A6"/>
          <w:sz w:val="14"/>
        </w:rPr>
        <w:t>»</w:t>
      </w:r>
      <w:r w:rsidR="00F21956">
        <w:rPr>
          <w:rFonts w:ascii="Verdana" w:hAnsi="Verdana" w:cs="Times New Roman"/>
          <w:b/>
          <w:color w:val="595959" w:themeColor="text1" w:themeTint="A6"/>
          <w:sz w:val="14"/>
        </w:rPr>
        <w:t xml:space="preserve"> </w:t>
      </w:r>
      <w:r w:rsidR="00F21956" w:rsidRPr="00F21956">
        <w:rPr>
          <w:rFonts w:ascii="Verdana" w:hAnsi="Verdana" w:cs="Times New Roman"/>
          <w:b/>
          <w:color w:val="595959" w:themeColor="text1" w:themeTint="A6"/>
          <w:sz w:val="14"/>
          <w:u w:val="single"/>
        </w:rPr>
        <w:t xml:space="preserve">     </w:t>
      </w:r>
      <w:r w:rsidR="005C0E10">
        <w:rPr>
          <w:rFonts w:ascii="Verdana" w:hAnsi="Verdana" w:cs="Times New Roman"/>
          <w:b/>
          <w:color w:val="595959" w:themeColor="text1" w:themeTint="A6"/>
          <w:sz w:val="14"/>
          <w:u w:val="single"/>
        </w:rPr>
        <w:t xml:space="preserve">          </w:t>
      </w:r>
      <w:r w:rsidR="00F21956" w:rsidRPr="00F21956">
        <w:rPr>
          <w:rFonts w:ascii="Verdana" w:hAnsi="Verdana" w:cs="Times New Roman"/>
          <w:b/>
          <w:color w:val="595959" w:themeColor="text1" w:themeTint="A6"/>
          <w:sz w:val="14"/>
          <w:u w:val="single"/>
        </w:rPr>
        <w:t xml:space="preserve">         </w:t>
      </w:r>
      <w:r w:rsidR="00CB1283" w:rsidRPr="00EB022D">
        <w:rPr>
          <w:rFonts w:ascii="Verdana" w:hAnsi="Verdana" w:cs="Times New Roman"/>
          <w:b/>
          <w:color w:val="595959" w:themeColor="text1" w:themeTint="A6"/>
          <w:sz w:val="14"/>
        </w:rPr>
        <w:t>201</w:t>
      </w:r>
      <w:r w:rsidR="009135D0">
        <w:rPr>
          <w:rFonts w:ascii="Verdana" w:hAnsi="Verdana" w:cs="Times New Roman"/>
          <w:b/>
          <w:color w:val="595959" w:themeColor="text1" w:themeTint="A6"/>
          <w:sz w:val="14"/>
        </w:rPr>
        <w:t>9</w:t>
      </w:r>
      <w:r w:rsidR="00E55BF5">
        <w:rPr>
          <w:rFonts w:ascii="Verdana" w:hAnsi="Verdana" w:cs="Times New Roman"/>
          <w:b/>
          <w:color w:val="595959" w:themeColor="text1" w:themeTint="A6"/>
          <w:sz w:val="14"/>
        </w:rPr>
        <w:t xml:space="preserve">г. </w:t>
      </w:r>
      <w:r w:rsidR="00CB1283" w:rsidRPr="00EB022D">
        <w:rPr>
          <w:rFonts w:ascii="Verdana" w:hAnsi="Verdana" w:cs="Times New Roman"/>
          <w:b/>
          <w:color w:val="595959" w:themeColor="text1" w:themeTint="A6"/>
          <w:sz w:val="14"/>
        </w:rPr>
        <w:t xml:space="preserve"> __________ </w:t>
      </w:r>
      <w:r w:rsidR="00997331">
        <w:rPr>
          <w:rFonts w:ascii="Verdana" w:hAnsi="Verdana" w:cs="Times New Roman"/>
          <w:b/>
          <w:color w:val="595959" w:themeColor="text1" w:themeTint="A6"/>
          <w:sz w:val="14"/>
        </w:rPr>
        <w:t>/</w:t>
      </w:r>
      <w:r w:rsidR="00997331">
        <w:rPr>
          <w:rFonts w:ascii="Verdana" w:hAnsi="Verdana" w:cs="Times New Roman"/>
          <w:b/>
          <w:color w:val="595959" w:themeColor="text1" w:themeTint="A6"/>
          <w:sz w:val="14"/>
          <w:u w:val="single"/>
        </w:rPr>
        <w:t>__________________________/</w:t>
      </w:r>
    </w:p>
    <w:p w:rsidR="00997331" w:rsidRPr="000C467D" w:rsidRDefault="00CB1283" w:rsidP="00997331">
      <w:pPr>
        <w:spacing w:after="0"/>
        <w:jc w:val="both"/>
        <w:rPr>
          <w:rFonts w:ascii="Verdana" w:hAnsi="Verdana" w:cs="Times New Roman"/>
          <w:b/>
          <w:color w:val="595959" w:themeColor="text1" w:themeTint="A6"/>
          <w:sz w:val="14"/>
          <w:u w:val="single"/>
        </w:rPr>
      </w:pPr>
      <w:r w:rsidRPr="00ED3590">
        <w:rPr>
          <w:rFonts w:ascii="Verdana" w:hAnsi="Verdana" w:cs="Times New Roman"/>
          <w:color w:val="595959" w:themeColor="text1" w:themeTint="A6"/>
          <w:sz w:val="14"/>
        </w:rPr>
        <w:t>с демонстрацией фотографий моего ребенка на сайте образовательной организа</w:t>
      </w:r>
      <w:r w:rsidR="00E63DB0" w:rsidRPr="00ED3590">
        <w:rPr>
          <w:rFonts w:ascii="Verdana" w:hAnsi="Verdana" w:cs="Times New Roman"/>
          <w:color w:val="595959" w:themeColor="text1" w:themeTint="A6"/>
          <w:sz w:val="14"/>
        </w:rPr>
        <w:t xml:space="preserve">ции, без сообщения персональных </w:t>
      </w:r>
      <w:r w:rsidRPr="00ED3590">
        <w:rPr>
          <w:rFonts w:ascii="Verdana" w:hAnsi="Verdana" w:cs="Times New Roman"/>
          <w:color w:val="595959" w:themeColor="text1" w:themeTint="A6"/>
          <w:sz w:val="14"/>
        </w:rPr>
        <w:t xml:space="preserve">данных, согласен / не </w:t>
      </w:r>
      <w:r w:rsidR="00ED3590" w:rsidRPr="00ED3590">
        <w:rPr>
          <w:rFonts w:ascii="Verdana" w:hAnsi="Verdana" w:cs="Times New Roman"/>
          <w:color w:val="595959" w:themeColor="text1" w:themeTint="A6"/>
          <w:sz w:val="14"/>
        </w:rPr>
        <w:t>с</w:t>
      </w:r>
      <w:r w:rsidR="00FE67B6">
        <w:rPr>
          <w:rFonts w:ascii="Verdana" w:hAnsi="Verdana" w:cs="Times New Roman"/>
          <w:color w:val="595959" w:themeColor="text1" w:themeTint="A6"/>
          <w:sz w:val="14"/>
        </w:rPr>
        <w:t xml:space="preserve">огласен (нужное подчеркнуть) </w:t>
      </w:r>
      <w:r w:rsidR="00997331">
        <w:rPr>
          <w:rFonts w:ascii="Verdana" w:hAnsi="Verdana" w:cs="Times New Roman"/>
          <w:b/>
          <w:color w:val="595959" w:themeColor="text1" w:themeTint="A6"/>
          <w:sz w:val="14"/>
        </w:rPr>
        <w:t>«</w:t>
      </w:r>
      <w:r w:rsidR="00997331" w:rsidRPr="00F21956">
        <w:rPr>
          <w:rFonts w:ascii="Verdana" w:hAnsi="Verdana" w:cs="Times New Roman"/>
          <w:b/>
          <w:color w:val="595959" w:themeColor="text1" w:themeTint="A6"/>
          <w:sz w:val="14"/>
          <w:u w:val="single"/>
        </w:rPr>
        <w:t xml:space="preserve">  </w:t>
      </w:r>
      <w:r w:rsidR="00997331">
        <w:rPr>
          <w:rFonts w:ascii="Verdana" w:hAnsi="Verdana" w:cs="Times New Roman"/>
          <w:b/>
          <w:color w:val="595959" w:themeColor="text1" w:themeTint="A6"/>
          <w:sz w:val="14"/>
          <w:u w:val="single"/>
        </w:rPr>
        <w:t xml:space="preserve">       </w:t>
      </w:r>
      <w:r w:rsidR="00997331" w:rsidRPr="00EB022D">
        <w:rPr>
          <w:rFonts w:ascii="Verdana" w:hAnsi="Verdana" w:cs="Times New Roman"/>
          <w:b/>
          <w:color w:val="595959" w:themeColor="text1" w:themeTint="A6"/>
          <w:sz w:val="14"/>
        </w:rPr>
        <w:t>»</w:t>
      </w:r>
      <w:r w:rsidR="00997331">
        <w:rPr>
          <w:rFonts w:ascii="Verdana" w:hAnsi="Verdana" w:cs="Times New Roman"/>
          <w:b/>
          <w:color w:val="595959" w:themeColor="text1" w:themeTint="A6"/>
          <w:sz w:val="14"/>
        </w:rPr>
        <w:t xml:space="preserve"> </w:t>
      </w:r>
      <w:r w:rsidR="00997331" w:rsidRPr="00F21956">
        <w:rPr>
          <w:rFonts w:ascii="Verdana" w:hAnsi="Verdana" w:cs="Times New Roman"/>
          <w:b/>
          <w:color w:val="595959" w:themeColor="text1" w:themeTint="A6"/>
          <w:sz w:val="14"/>
          <w:u w:val="single"/>
        </w:rPr>
        <w:t xml:space="preserve">     </w:t>
      </w:r>
      <w:r w:rsidR="00997331">
        <w:rPr>
          <w:rFonts w:ascii="Verdana" w:hAnsi="Verdana" w:cs="Times New Roman"/>
          <w:b/>
          <w:color w:val="595959" w:themeColor="text1" w:themeTint="A6"/>
          <w:sz w:val="14"/>
          <w:u w:val="single"/>
        </w:rPr>
        <w:t xml:space="preserve">          </w:t>
      </w:r>
      <w:r w:rsidR="00997331" w:rsidRPr="00F21956">
        <w:rPr>
          <w:rFonts w:ascii="Verdana" w:hAnsi="Verdana" w:cs="Times New Roman"/>
          <w:b/>
          <w:color w:val="595959" w:themeColor="text1" w:themeTint="A6"/>
          <w:sz w:val="14"/>
          <w:u w:val="single"/>
        </w:rPr>
        <w:t xml:space="preserve">         </w:t>
      </w:r>
      <w:r w:rsidR="00997331" w:rsidRPr="00EB022D">
        <w:rPr>
          <w:rFonts w:ascii="Verdana" w:hAnsi="Verdana" w:cs="Times New Roman"/>
          <w:b/>
          <w:color w:val="595959" w:themeColor="text1" w:themeTint="A6"/>
          <w:sz w:val="14"/>
        </w:rPr>
        <w:t>201</w:t>
      </w:r>
      <w:r w:rsidR="009135D0">
        <w:rPr>
          <w:rFonts w:ascii="Verdana" w:hAnsi="Verdana" w:cs="Times New Roman"/>
          <w:b/>
          <w:color w:val="595959" w:themeColor="text1" w:themeTint="A6"/>
          <w:sz w:val="14"/>
        </w:rPr>
        <w:t>9</w:t>
      </w:r>
      <w:r w:rsidR="00997331">
        <w:rPr>
          <w:rFonts w:ascii="Verdana" w:hAnsi="Verdana" w:cs="Times New Roman"/>
          <w:b/>
          <w:color w:val="595959" w:themeColor="text1" w:themeTint="A6"/>
          <w:sz w:val="14"/>
        </w:rPr>
        <w:t xml:space="preserve">г. </w:t>
      </w:r>
      <w:r w:rsidR="00997331" w:rsidRPr="00EB022D">
        <w:rPr>
          <w:rFonts w:ascii="Verdana" w:hAnsi="Verdana" w:cs="Times New Roman"/>
          <w:b/>
          <w:color w:val="595959" w:themeColor="text1" w:themeTint="A6"/>
          <w:sz w:val="14"/>
        </w:rPr>
        <w:t xml:space="preserve"> __________ </w:t>
      </w:r>
      <w:r w:rsidR="00997331">
        <w:rPr>
          <w:rFonts w:ascii="Verdana" w:hAnsi="Verdana" w:cs="Times New Roman"/>
          <w:b/>
          <w:color w:val="595959" w:themeColor="text1" w:themeTint="A6"/>
          <w:sz w:val="14"/>
        </w:rPr>
        <w:t>/</w:t>
      </w:r>
      <w:r w:rsidR="00997331">
        <w:rPr>
          <w:rFonts w:ascii="Verdana" w:hAnsi="Verdana" w:cs="Times New Roman"/>
          <w:b/>
          <w:color w:val="595959" w:themeColor="text1" w:themeTint="A6"/>
          <w:sz w:val="14"/>
          <w:u w:val="single"/>
        </w:rPr>
        <w:t>____________________/</w:t>
      </w:r>
    </w:p>
    <w:p w:rsidR="00CB1283" w:rsidRPr="00ED3590" w:rsidRDefault="00CB1283" w:rsidP="00CB1283">
      <w:pPr>
        <w:spacing w:after="0"/>
        <w:jc w:val="both"/>
        <w:rPr>
          <w:rFonts w:ascii="Verdana" w:hAnsi="Verdana" w:cs="Times New Roman"/>
          <w:color w:val="595959" w:themeColor="text1" w:themeTint="A6"/>
          <w:sz w:val="14"/>
        </w:rPr>
      </w:pPr>
      <w:r w:rsidRPr="00ED3590">
        <w:rPr>
          <w:rFonts w:ascii="Verdana" w:hAnsi="Verdana" w:cs="Times New Roman"/>
          <w:color w:val="595959" w:themeColor="text1" w:themeTint="A6"/>
          <w:sz w:val="14"/>
        </w:rPr>
        <w:t>Я также согласен (на) / не согласен (на) (нужное подчеркнуть) на психолого – медико – педагогическое</w:t>
      </w:r>
      <w:r w:rsidR="00E63DB0" w:rsidRPr="00ED3590">
        <w:rPr>
          <w:rFonts w:ascii="Verdana" w:hAnsi="Verdana" w:cs="Times New Roman"/>
          <w:color w:val="595959" w:themeColor="text1" w:themeTint="A6"/>
          <w:sz w:val="14"/>
        </w:rPr>
        <w:t xml:space="preserve"> </w:t>
      </w:r>
      <w:r w:rsidRPr="00ED3590">
        <w:rPr>
          <w:rFonts w:ascii="Verdana" w:hAnsi="Verdana" w:cs="Times New Roman"/>
          <w:color w:val="595959" w:themeColor="text1" w:themeTint="A6"/>
          <w:sz w:val="14"/>
        </w:rPr>
        <w:t>обследование и сопровождение ребенка в соответствии с показаниями в рамках компетенции и этики специалистов</w:t>
      </w:r>
      <w:r w:rsidR="00E63DB0" w:rsidRPr="00ED3590">
        <w:rPr>
          <w:rFonts w:ascii="Verdana" w:hAnsi="Verdana" w:cs="Times New Roman"/>
          <w:color w:val="595959" w:themeColor="text1" w:themeTint="A6"/>
          <w:sz w:val="14"/>
        </w:rPr>
        <w:t xml:space="preserve"> </w:t>
      </w:r>
      <w:r w:rsidRPr="00ED3590">
        <w:rPr>
          <w:rFonts w:ascii="Verdana" w:hAnsi="Verdana" w:cs="Times New Roman"/>
          <w:color w:val="595959" w:themeColor="text1" w:themeTint="A6"/>
          <w:sz w:val="14"/>
        </w:rPr>
        <w:t>«Учреждения».</w:t>
      </w:r>
    </w:p>
    <w:p w:rsidR="00997331" w:rsidRDefault="00997331" w:rsidP="005C0E10">
      <w:pPr>
        <w:spacing w:after="0"/>
        <w:jc w:val="both"/>
        <w:rPr>
          <w:rFonts w:ascii="Verdana" w:hAnsi="Verdana" w:cs="Times New Roman"/>
          <w:b/>
          <w:color w:val="595959" w:themeColor="text1" w:themeTint="A6"/>
          <w:sz w:val="14"/>
        </w:rPr>
      </w:pPr>
      <w:r>
        <w:rPr>
          <w:rFonts w:ascii="Verdana" w:hAnsi="Verdana" w:cs="Times New Roman"/>
          <w:b/>
          <w:color w:val="595959" w:themeColor="text1" w:themeTint="A6"/>
          <w:sz w:val="14"/>
        </w:rPr>
        <w:t>«</w:t>
      </w:r>
      <w:r w:rsidRPr="00F21956">
        <w:rPr>
          <w:rFonts w:ascii="Verdana" w:hAnsi="Verdana" w:cs="Times New Roman"/>
          <w:b/>
          <w:color w:val="595959" w:themeColor="text1" w:themeTint="A6"/>
          <w:sz w:val="14"/>
          <w:u w:val="single"/>
        </w:rPr>
        <w:t xml:space="preserve">  </w:t>
      </w:r>
      <w:r>
        <w:rPr>
          <w:rFonts w:ascii="Verdana" w:hAnsi="Verdana" w:cs="Times New Roman"/>
          <w:b/>
          <w:color w:val="595959" w:themeColor="text1" w:themeTint="A6"/>
          <w:sz w:val="14"/>
          <w:u w:val="single"/>
        </w:rPr>
        <w:t xml:space="preserve">       </w:t>
      </w:r>
      <w:r w:rsidRPr="00EB022D">
        <w:rPr>
          <w:rFonts w:ascii="Verdana" w:hAnsi="Verdana" w:cs="Times New Roman"/>
          <w:b/>
          <w:color w:val="595959" w:themeColor="text1" w:themeTint="A6"/>
          <w:sz w:val="14"/>
        </w:rPr>
        <w:t>»</w:t>
      </w:r>
      <w:r>
        <w:rPr>
          <w:rFonts w:ascii="Verdana" w:hAnsi="Verdana" w:cs="Times New Roman"/>
          <w:b/>
          <w:color w:val="595959" w:themeColor="text1" w:themeTint="A6"/>
          <w:sz w:val="14"/>
        </w:rPr>
        <w:t xml:space="preserve"> </w:t>
      </w:r>
      <w:r w:rsidRPr="00F21956">
        <w:rPr>
          <w:rFonts w:ascii="Verdana" w:hAnsi="Verdana" w:cs="Times New Roman"/>
          <w:b/>
          <w:color w:val="595959" w:themeColor="text1" w:themeTint="A6"/>
          <w:sz w:val="14"/>
          <w:u w:val="single"/>
        </w:rPr>
        <w:t xml:space="preserve">     </w:t>
      </w:r>
      <w:r>
        <w:rPr>
          <w:rFonts w:ascii="Verdana" w:hAnsi="Verdana" w:cs="Times New Roman"/>
          <w:b/>
          <w:color w:val="595959" w:themeColor="text1" w:themeTint="A6"/>
          <w:sz w:val="14"/>
          <w:u w:val="single"/>
        </w:rPr>
        <w:t xml:space="preserve">          </w:t>
      </w:r>
      <w:r w:rsidRPr="00F21956">
        <w:rPr>
          <w:rFonts w:ascii="Verdana" w:hAnsi="Verdana" w:cs="Times New Roman"/>
          <w:b/>
          <w:color w:val="595959" w:themeColor="text1" w:themeTint="A6"/>
          <w:sz w:val="14"/>
          <w:u w:val="single"/>
        </w:rPr>
        <w:t xml:space="preserve">         </w:t>
      </w:r>
      <w:r w:rsidRPr="00EB022D">
        <w:rPr>
          <w:rFonts w:ascii="Verdana" w:hAnsi="Verdana" w:cs="Times New Roman"/>
          <w:b/>
          <w:color w:val="595959" w:themeColor="text1" w:themeTint="A6"/>
          <w:sz w:val="14"/>
        </w:rPr>
        <w:t>201</w:t>
      </w:r>
      <w:r w:rsidR="009135D0">
        <w:rPr>
          <w:rFonts w:ascii="Verdana" w:hAnsi="Verdana" w:cs="Times New Roman"/>
          <w:b/>
          <w:color w:val="595959" w:themeColor="text1" w:themeTint="A6"/>
          <w:sz w:val="14"/>
        </w:rPr>
        <w:t>9</w:t>
      </w:r>
      <w:r>
        <w:rPr>
          <w:rFonts w:ascii="Verdana" w:hAnsi="Verdana" w:cs="Times New Roman"/>
          <w:b/>
          <w:color w:val="595959" w:themeColor="text1" w:themeTint="A6"/>
          <w:sz w:val="14"/>
        </w:rPr>
        <w:t xml:space="preserve">г. </w:t>
      </w:r>
      <w:r w:rsidRPr="00EB022D">
        <w:rPr>
          <w:rFonts w:ascii="Verdana" w:hAnsi="Verdana" w:cs="Times New Roman"/>
          <w:b/>
          <w:color w:val="595959" w:themeColor="text1" w:themeTint="A6"/>
          <w:sz w:val="14"/>
        </w:rPr>
        <w:t xml:space="preserve"> __________ </w:t>
      </w:r>
      <w:r>
        <w:rPr>
          <w:rFonts w:ascii="Verdana" w:hAnsi="Verdana" w:cs="Times New Roman"/>
          <w:b/>
          <w:color w:val="595959" w:themeColor="text1" w:themeTint="A6"/>
          <w:sz w:val="14"/>
        </w:rPr>
        <w:t>/</w:t>
      </w:r>
      <w:r>
        <w:rPr>
          <w:rFonts w:ascii="Verdana" w:hAnsi="Verdana" w:cs="Times New Roman"/>
          <w:b/>
          <w:color w:val="595959" w:themeColor="text1" w:themeTint="A6"/>
          <w:sz w:val="14"/>
          <w:u w:val="single"/>
        </w:rPr>
        <w:t>____________________/</w:t>
      </w:r>
    </w:p>
    <w:p w:rsidR="00CB1283" w:rsidRPr="00ED3590" w:rsidRDefault="00CB1283" w:rsidP="00CB1283">
      <w:pPr>
        <w:spacing w:after="0"/>
        <w:jc w:val="both"/>
        <w:rPr>
          <w:rFonts w:ascii="Verdana" w:hAnsi="Verdana" w:cs="Times New Roman"/>
          <w:color w:val="595959" w:themeColor="text1" w:themeTint="A6"/>
          <w:sz w:val="14"/>
        </w:rPr>
      </w:pPr>
      <w:r w:rsidRPr="00ED3590">
        <w:rPr>
          <w:rFonts w:ascii="Verdana" w:hAnsi="Verdana" w:cs="Times New Roman"/>
          <w:color w:val="595959" w:themeColor="text1" w:themeTint="A6"/>
          <w:sz w:val="14"/>
        </w:rPr>
        <w:t>второй экземпляр договора получил(а)</w:t>
      </w:r>
    </w:p>
    <w:p w:rsidR="0003535E" w:rsidRPr="00ED3590" w:rsidRDefault="00997331" w:rsidP="0003535E">
      <w:pPr>
        <w:spacing w:after="0"/>
        <w:jc w:val="both"/>
        <w:rPr>
          <w:rFonts w:ascii="Verdana" w:hAnsi="Verdana" w:cs="Times New Roman"/>
          <w:color w:val="595959" w:themeColor="text1" w:themeTint="A6"/>
          <w:sz w:val="14"/>
        </w:rPr>
      </w:pPr>
      <w:r>
        <w:rPr>
          <w:rFonts w:ascii="Verdana" w:hAnsi="Verdana" w:cs="Times New Roman"/>
          <w:b/>
          <w:color w:val="595959" w:themeColor="text1" w:themeTint="A6"/>
          <w:sz w:val="14"/>
        </w:rPr>
        <w:t>«</w:t>
      </w:r>
      <w:r w:rsidRPr="00F21956">
        <w:rPr>
          <w:rFonts w:ascii="Verdana" w:hAnsi="Verdana" w:cs="Times New Roman"/>
          <w:b/>
          <w:color w:val="595959" w:themeColor="text1" w:themeTint="A6"/>
          <w:sz w:val="14"/>
          <w:u w:val="single"/>
        </w:rPr>
        <w:t xml:space="preserve">  </w:t>
      </w:r>
      <w:r>
        <w:rPr>
          <w:rFonts w:ascii="Verdana" w:hAnsi="Verdana" w:cs="Times New Roman"/>
          <w:b/>
          <w:color w:val="595959" w:themeColor="text1" w:themeTint="A6"/>
          <w:sz w:val="14"/>
          <w:u w:val="single"/>
        </w:rPr>
        <w:t xml:space="preserve">       </w:t>
      </w:r>
      <w:r w:rsidRPr="00EB022D">
        <w:rPr>
          <w:rFonts w:ascii="Verdana" w:hAnsi="Verdana" w:cs="Times New Roman"/>
          <w:b/>
          <w:color w:val="595959" w:themeColor="text1" w:themeTint="A6"/>
          <w:sz w:val="14"/>
        </w:rPr>
        <w:t>»</w:t>
      </w:r>
      <w:r>
        <w:rPr>
          <w:rFonts w:ascii="Verdana" w:hAnsi="Verdana" w:cs="Times New Roman"/>
          <w:b/>
          <w:color w:val="595959" w:themeColor="text1" w:themeTint="A6"/>
          <w:sz w:val="14"/>
        </w:rPr>
        <w:t xml:space="preserve"> </w:t>
      </w:r>
      <w:r w:rsidRPr="00F21956">
        <w:rPr>
          <w:rFonts w:ascii="Verdana" w:hAnsi="Verdana" w:cs="Times New Roman"/>
          <w:b/>
          <w:color w:val="595959" w:themeColor="text1" w:themeTint="A6"/>
          <w:sz w:val="14"/>
          <w:u w:val="single"/>
        </w:rPr>
        <w:t xml:space="preserve">     </w:t>
      </w:r>
      <w:r>
        <w:rPr>
          <w:rFonts w:ascii="Verdana" w:hAnsi="Verdana" w:cs="Times New Roman"/>
          <w:b/>
          <w:color w:val="595959" w:themeColor="text1" w:themeTint="A6"/>
          <w:sz w:val="14"/>
          <w:u w:val="single"/>
        </w:rPr>
        <w:t xml:space="preserve">          </w:t>
      </w:r>
      <w:r w:rsidRPr="00F21956">
        <w:rPr>
          <w:rFonts w:ascii="Verdana" w:hAnsi="Verdana" w:cs="Times New Roman"/>
          <w:b/>
          <w:color w:val="595959" w:themeColor="text1" w:themeTint="A6"/>
          <w:sz w:val="14"/>
          <w:u w:val="single"/>
        </w:rPr>
        <w:t xml:space="preserve">         </w:t>
      </w:r>
      <w:r w:rsidRPr="00EB022D">
        <w:rPr>
          <w:rFonts w:ascii="Verdana" w:hAnsi="Verdana" w:cs="Times New Roman"/>
          <w:b/>
          <w:color w:val="595959" w:themeColor="text1" w:themeTint="A6"/>
          <w:sz w:val="14"/>
        </w:rPr>
        <w:t>201</w:t>
      </w:r>
      <w:r w:rsidR="009135D0">
        <w:rPr>
          <w:rFonts w:ascii="Verdana" w:hAnsi="Verdana" w:cs="Times New Roman"/>
          <w:b/>
          <w:color w:val="595959" w:themeColor="text1" w:themeTint="A6"/>
          <w:sz w:val="14"/>
        </w:rPr>
        <w:t>9</w:t>
      </w:r>
      <w:r>
        <w:rPr>
          <w:rFonts w:ascii="Verdana" w:hAnsi="Verdana" w:cs="Times New Roman"/>
          <w:b/>
          <w:color w:val="595959" w:themeColor="text1" w:themeTint="A6"/>
          <w:sz w:val="14"/>
        </w:rPr>
        <w:t xml:space="preserve">г. </w:t>
      </w:r>
      <w:r w:rsidRPr="00EB022D">
        <w:rPr>
          <w:rFonts w:ascii="Verdana" w:hAnsi="Verdana" w:cs="Times New Roman"/>
          <w:b/>
          <w:color w:val="595959" w:themeColor="text1" w:themeTint="A6"/>
          <w:sz w:val="14"/>
        </w:rPr>
        <w:t xml:space="preserve"> __________ </w:t>
      </w:r>
      <w:r>
        <w:rPr>
          <w:rFonts w:ascii="Verdana" w:hAnsi="Verdana" w:cs="Times New Roman"/>
          <w:b/>
          <w:color w:val="595959" w:themeColor="text1" w:themeTint="A6"/>
          <w:sz w:val="14"/>
        </w:rPr>
        <w:t>/</w:t>
      </w:r>
      <w:r>
        <w:rPr>
          <w:rFonts w:ascii="Verdana" w:hAnsi="Verdana" w:cs="Times New Roman"/>
          <w:b/>
          <w:color w:val="595959" w:themeColor="text1" w:themeTint="A6"/>
          <w:sz w:val="14"/>
          <w:u w:val="single"/>
        </w:rPr>
        <w:t>____________________/</w:t>
      </w:r>
    </w:p>
    <w:p w:rsidR="00E63DB0" w:rsidRPr="00ED3590" w:rsidRDefault="00E63DB0" w:rsidP="00CB1283">
      <w:pPr>
        <w:shd w:val="clear" w:color="auto" w:fill="FFFFFF"/>
        <w:autoSpaceDE w:val="0"/>
        <w:autoSpaceDN w:val="0"/>
        <w:adjustRightInd w:val="0"/>
        <w:spacing w:after="0" w:line="240" w:lineRule="auto"/>
        <w:jc w:val="right"/>
        <w:rPr>
          <w:rFonts w:ascii="Verdana" w:eastAsia="Times New Roman" w:hAnsi="Verdana" w:cs="Times New Roman"/>
          <w:color w:val="595959" w:themeColor="text1" w:themeTint="A6"/>
          <w:sz w:val="16"/>
          <w:szCs w:val="20"/>
        </w:rPr>
      </w:pPr>
    </w:p>
    <w:p w:rsidR="00FE6D7F" w:rsidRDefault="00FE6D7F" w:rsidP="00CB1283">
      <w:pPr>
        <w:shd w:val="clear" w:color="auto" w:fill="FFFFFF"/>
        <w:autoSpaceDE w:val="0"/>
        <w:autoSpaceDN w:val="0"/>
        <w:adjustRightInd w:val="0"/>
        <w:spacing w:after="0" w:line="240" w:lineRule="auto"/>
        <w:jc w:val="right"/>
        <w:rPr>
          <w:rFonts w:ascii="Verdana" w:eastAsia="Times New Roman" w:hAnsi="Verdana" w:cs="Times New Roman"/>
          <w:color w:val="595959" w:themeColor="text1" w:themeTint="A6"/>
          <w:sz w:val="10"/>
          <w:szCs w:val="20"/>
        </w:rPr>
      </w:pPr>
    </w:p>
    <w:p w:rsidR="00FE6D7F" w:rsidRDefault="00FE6D7F">
      <w:pPr>
        <w:rPr>
          <w:rFonts w:ascii="Verdana" w:eastAsia="Times New Roman" w:hAnsi="Verdana" w:cs="Times New Roman"/>
          <w:color w:val="595959" w:themeColor="text1" w:themeTint="A6"/>
          <w:sz w:val="10"/>
          <w:szCs w:val="20"/>
        </w:rPr>
      </w:pPr>
      <w:r>
        <w:rPr>
          <w:rFonts w:ascii="Verdana" w:eastAsia="Times New Roman" w:hAnsi="Verdana" w:cs="Times New Roman"/>
          <w:color w:val="595959" w:themeColor="text1" w:themeTint="A6"/>
          <w:sz w:val="10"/>
          <w:szCs w:val="20"/>
        </w:rPr>
        <w:br w:type="page"/>
      </w:r>
    </w:p>
    <w:p w:rsidR="00FE6D7F" w:rsidRDefault="00FE6D7F">
      <w:pPr>
        <w:rPr>
          <w:rFonts w:ascii="Verdana" w:eastAsia="Times New Roman" w:hAnsi="Verdana" w:cs="Times New Roman"/>
          <w:color w:val="595959" w:themeColor="text1" w:themeTint="A6"/>
          <w:sz w:val="10"/>
          <w:szCs w:val="20"/>
        </w:rPr>
      </w:pP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Приложение</w:t>
      </w:r>
    </w:p>
    <w:p w:rsidR="00ED3590" w:rsidRPr="00ED3590" w:rsidRDefault="00CB1283" w:rsidP="00CB1283">
      <w:pPr>
        <w:shd w:val="clear" w:color="auto" w:fill="FFFFFF"/>
        <w:autoSpaceDE w:val="0"/>
        <w:autoSpaceDN w:val="0"/>
        <w:adjustRightInd w:val="0"/>
        <w:spacing w:after="0" w:line="240" w:lineRule="auto"/>
        <w:jc w:val="right"/>
        <w:rPr>
          <w:rFonts w:ascii="Verdana" w:eastAsia="Times New Roman" w:hAnsi="Verdana" w:cs="Times New Roman"/>
          <w:color w:val="595959" w:themeColor="text1" w:themeTint="A6"/>
          <w:sz w:val="10"/>
          <w:szCs w:val="20"/>
        </w:rPr>
      </w:pPr>
      <w:r w:rsidRPr="00ED3590">
        <w:rPr>
          <w:rFonts w:ascii="Verdana" w:eastAsia="Times New Roman" w:hAnsi="Verdana" w:cs="Times New Roman"/>
          <w:color w:val="595959" w:themeColor="text1" w:themeTint="A6"/>
          <w:sz w:val="10"/>
          <w:szCs w:val="20"/>
        </w:rPr>
        <w:t>к договору</w:t>
      </w:r>
      <w:r w:rsidR="00ED3590" w:rsidRPr="00ED3590">
        <w:rPr>
          <w:rFonts w:ascii="Verdana" w:eastAsia="Times New Roman" w:hAnsi="Verdana" w:cs="Times New Roman"/>
          <w:color w:val="595959" w:themeColor="text1" w:themeTint="A6"/>
          <w:sz w:val="10"/>
          <w:szCs w:val="20"/>
        </w:rPr>
        <w:t xml:space="preserve"> </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об образовании по образовательным</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программам дошкольного образования,</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утвержденной приказом Министерства</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образования и науки</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14"/>
          <w:szCs w:val="24"/>
        </w:rPr>
      </w:pPr>
      <w:r w:rsidRPr="00ED3590">
        <w:rPr>
          <w:rFonts w:ascii="Verdana" w:eastAsia="Times New Roman" w:hAnsi="Verdana" w:cs="Times New Roman"/>
          <w:color w:val="595959" w:themeColor="text1" w:themeTint="A6"/>
          <w:sz w:val="10"/>
          <w:szCs w:val="20"/>
        </w:rPr>
        <w:t>Российской Федерации</w:t>
      </w:r>
    </w:p>
    <w:p w:rsidR="00CB1283" w:rsidRPr="00ED3590" w:rsidRDefault="00CB1283" w:rsidP="00CB1283">
      <w:pPr>
        <w:shd w:val="clear" w:color="auto" w:fill="FFFFFF"/>
        <w:autoSpaceDE w:val="0"/>
        <w:autoSpaceDN w:val="0"/>
        <w:adjustRightInd w:val="0"/>
        <w:spacing w:after="0" w:line="240" w:lineRule="auto"/>
        <w:jc w:val="right"/>
        <w:rPr>
          <w:rFonts w:ascii="Verdana" w:eastAsia="Times New Roman" w:hAnsi="Verdana" w:cs="Times New Roman"/>
          <w:color w:val="595959" w:themeColor="text1" w:themeTint="A6"/>
          <w:sz w:val="10"/>
          <w:szCs w:val="20"/>
        </w:rPr>
      </w:pPr>
      <w:r w:rsidRPr="00ED3590">
        <w:rPr>
          <w:rFonts w:ascii="Verdana" w:eastAsia="Times New Roman" w:hAnsi="Verdana" w:cs="Times New Roman"/>
          <w:color w:val="595959" w:themeColor="text1" w:themeTint="A6"/>
          <w:sz w:val="10"/>
          <w:szCs w:val="20"/>
        </w:rPr>
        <w:t>от 13 января 2014 г N 8</w:t>
      </w:r>
    </w:p>
    <w:p w:rsidR="00CB1283" w:rsidRPr="00ED3590" w:rsidRDefault="00CB1283" w:rsidP="00CB1283">
      <w:pPr>
        <w:shd w:val="clear" w:color="auto" w:fill="FFFFFF"/>
        <w:autoSpaceDE w:val="0"/>
        <w:autoSpaceDN w:val="0"/>
        <w:adjustRightInd w:val="0"/>
        <w:spacing w:after="0" w:line="240" w:lineRule="auto"/>
        <w:jc w:val="right"/>
        <w:rPr>
          <w:rFonts w:ascii="Verdana" w:hAnsi="Verdana" w:cs="Times New Roman"/>
          <w:color w:val="595959" w:themeColor="text1" w:themeTint="A6"/>
          <w:sz w:val="20"/>
          <w:szCs w:val="24"/>
        </w:rPr>
      </w:pPr>
    </w:p>
    <w:tbl>
      <w:tblPr>
        <w:tblW w:w="0" w:type="auto"/>
        <w:tblInd w:w="-8" w:type="dxa"/>
        <w:tblLayout w:type="fixed"/>
        <w:tblCellMar>
          <w:left w:w="40" w:type="dxa"/>
          <w:right w:w="40" w:type="dxa"/>
        </w:tblCellMar>
        <w:tblLook w:val="0000" w:firstRow="0" w:lastRow="0" w:firstColumn="0" w:lastColumn="0" w:noHBand="0" w:noVBand="0"/>
      </w:tblPr>
      <w:tblGrid>
        <w:gridCol w:w="652"/>
        <w:gridCol w:w="2011"/>
        <w:gridCol w:w="1812"/>
        <w:gridCol w:w="3039"/>
        <w:gridCol w:w="1304"/>
        <w:gridCol w:w="1381"/>
      </w:tblGrid>
      <w:tr w:rsidR="00ED3590" w:rsidRPr="00ED3590" w:rsidTr="00CB1283">
        <w:trPr>
          <w:trHeight w:val="2008"/>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№п/п</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Наименование дополнительной образовательной услуги</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Форма</w:t>
            </w:r>
          </w:p>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предоставления</w:t>
            </w:r>
          </w:p>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услуги</w:t>
            </w:r>
          </w:p>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hAnsi="Verdana" w:cs="Times New Roman"/>
                <w:color w:val="595959" w:themeColor="text1" w:themeTint="A6"/>
                <w:sz w:val="18"/>
                <w:szCs w:val="24"/>
              </w:rPr>
              <w:t>(</w:t>
            </w:r>
            <w:r w:rsidRPr="00ED3590">
              <w:rPr>
                <w:rFonts w:ascii="Verdana" w:eastAsia="Times New Roman" w:hAnsi="Verdana" w:cs="Times New Roman"/>
                <w:color w:val="595959" w:themeColor="text1" w:themeTint="A6"/>
                <w:sz w:val="18"/>
                <w:szCs w:val="24"/>
              </w:rPr>
              <w:t>индивидуальная,</w:t>
            </w:r>
          </w:p>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групповая)</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Наименование образовательной программы (части образовательной программы)</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Количество часов в неделю</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r w:rsidRPr="00ED3590">
              <w:rPr>
                <w:rFonts w:ascii="Verdana" w:eastAsia="Times New Roman" w:hAnsi="Verdana" w:cs="Times New Roman"/>
                <w:color w:val="595959" w:themeColor="text1" w:themeTint="A6"/>
                <w:sz w:val="18"/>
                <w:szCs w:val="24"/>
              </w:rPr>
              <w:t>Количество часов всего</w:t>
            </w:r>
          </w:p>
        </w:tc>
      </w:tr>
      <w:tr w:rsidR="00ED3590" w:rsidRPr="00ED3590" w:rsidTr="00CB1283">
        <w:trPr>
          <w:trHeight w:val="1326"/>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r>
      <w:tr w:rsidR="00ED3590" w:rsidRPr="00ED3590" w:rsidTr="00CB1283">
        <w:trPr>
          <w:trHeight w:val="1673"/>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CB1283" w:rsidRPr="00ED3590" w:rsidRDefault="00CB1283" w:rsidP="00CB1283">
            <w:pPr>
              <w:shd w:val="clear" w:color="auto" w:fill="FFFFFF"/>
              <w:autoSpaceDE w:val="0"/>
              <w:autoSpaceDN w:val="0"/>
              <w:adjustRightInd w:val="0"/>
              <w:spacing w:after="0" w:line="240" w:lineRule="auto"/>
              <w:rPr>
                <w:rFonts w:ascii="Verdana" w:hAnsi="Verdana" w:cs="Times New Roman"/>
                <w:color w:val="595959" w:themeColor="text1" w:themeTint="A6"/>
                <w:sz w:val="18"/>
                <w:szCs w:val="24"/>
              </w:rPr>
            </w:pPr>
          </w:p>
        </w:tc>
      </w:tr>
    </w:tbl>
    <w:p w:rsidR="00CB1283" w:rsidRPr="00ED3590" w:rsidRDefault="00CB1283" w:rsidP="00CB1283">
      <w:pPr>
        <w:spacing w:after="0" w:line="240" w:lineRule="auto"/>
        <w:jc w:val="center"/>
        <w:rPr>
          <w:rFonts w:ascii="Verdana" w:hAnsi="Verdana" w:cs="Times New Roman"/>
          <w:b/>
          <w:color w:val="595959" w:themeColor="text1" w:themeTint="A6"/>
          <w:sz w:val="14"/>
        </w:rPr>
      </w:pPr>
    </w:p>
    <w:p w:rsidR="00CB1283" w:rsidRPr="00ED3590" w:rsidRDefault="00CB1283" w:rsidP="00CB1283">
      <w:pPr>
        <w:spacing w:after="0" w:line="240" w:lineRule="auto"/>
        <w:jc w:val="center"/>
        <w:rPr>
          <w:rFonts w:ascii="Verdana" w:hAnsi="Verdana" w:cs="Times New Roman"/>
          <w:b/>
          <w:color w:val="595959" w:themeColor="text1" w:themeTint="A6"/>
          <w:sz w:val="14"/>
        </w:rPr>
      </w:pPr>
      <w:r w:rsidRPr="00ED3590">
        <w:rPr>
          <w:rFonts w:ascii="Verdana" w:hAnsi="Verdana" w:cs="Times New Roman"/>
          <w:b/>
          <w:color w:val="595959" w:themeColor="text1" w:themeTint="A6"/>
          <w:sz w:val="14"/>
        </w:rPr>
        <w:t>VIII.</w:t>
      </w:r>
      <w:r w:rsidRPr="00ED3590">
        <w:rPr>
          <w:rFonts w:ascii="Verdana" w:hAnsi="Verdana" w:cs="Times New Roman"/>
          <w:b/>
          <w:color w:val="595959" w:themeColor="text1" w:themeTint="A6"/>
          <w:sz w:val="14"/>
        </w:rPr>
        <w:tab/>
        <w:t>Реквизиты и подписи сторон</w:t>
      </w:r>
    </w:p>
    <w:tbl>
      <w:tblPr>
        <w:tblpPr w:leftFromText="180" w:rightFromText="180" w:vertAnchor="text" w:horzAnchor="margin" w:tblpY="173"/>
        <w:tblW w:w="11045" w:type="dxa"/>
        <w:tblLayout w:type="fixed"/>
        <w:tblLook w:val="04A0" w:firstRow="1" w:lastRow="0" w:firstColumn="1" w:lastColumn="0" w:noHBand="0" w:noVBand="1"/>
      </w:tblPr>
      <w:tblGrid>
        <w:gridCol w:w="5647"/>
        <w:gridCol w:w="5398"/>
      </w:tblGrid>
      <w:tr w:rsidR="00ED3590" w:rsidRPr="00ED3590" w:rsidTr="00E63DB0">
        <w:trPr>
          <w:trHeight w:val="51"/>
        </w:trPr>
        <w:tc>
          <w:tcPr>
            <w:tcW w:w="5647" w:type="dxa"/>
            <w:vAlign w:val="center"/>
          </w:tcPr>
          <w:p w:rsidR="00CB1283" w:rsidRPr="00ED3590" w:rsidRDefault="00CB1283" w:rsidP="00E63DB0">
            <w:pPr>
              <w:pStyle w:val="Style1"/>
              <w:widowControl/>
              <w:spacing w:line="240" w:lineRule="auto"/>
              <w:jc w:val="center"/>
              <w:rPr>
                <w:rStyle w:val="FontStyle12"/>
                <w:rFonts w:ascii="Verdana" w:hAnsi="Verdana"/>
                <w:b/>
                <w:color w:val="595959" w:themeColor="text1" w:themeTint="A6"/>
                <w:sz w:val="10"/>
                <w:szCs w:val="14"/>
              </w:rPr>
            </w:pPr>
            <w:r w:rsidRPr="00ED3590">
              <w:rPr>
                <w:rStyle w:val="FontStyle12"/>
                <w:rFonts w:ascii="Verdana" w:hAnsi="Verdana"/>
                <w:b/>
                <w:color w:val="595959" w:themeColor="text1" w:themeTint="A6"/>
                <w:sz w:val="10"/>
                <w:szCs w:val="14"/>
              </w:rPr>
              <w:t>Исполнитель</w:t>
            </w:r>
          </w:p>
          <w:p w:rsidR="00CB1283" w:rsidRPr="00ED3590" w:rsidRDefault="00CB1283" w:rsidP="00E63DB0">
            <w:pPr>
              <w:pStyle w:val="Style1"/>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муниципальное бюджетное дошкольное образовательное учреждение </w:t>
            </w:r>
          </w:p>
          <w:p w:rsidR="00CB1283" w:rsidRPr="00ED3590" w:rsidRDefault="00CB1283" w:rsidP="00E63DB0">
            <w:pPr>
              <w:pStyle w:val="Style1"/>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«Детский сад общеразвивающего вида № 38» городского округа Самара</w:t>
            </w:r>
          </w:p>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(МБДОУ «Детский сад № 38» г.о. Самара)</w:t>
            </w:r>
          </w:p>
        </w:tc>
        <w:tc>
          <w:tcPr>
            <w:tcW w:w="5398" w:type="dxa"/>
          </w:tcPr>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b/>
                <w:color w:val="595959" w:themeColor="text1" w:themeTint="A6"/>
                <w:sz w:val="10"/>
                <w:szCs w:val="14"/>
              </w:rPr>
              <w:t>Заказчик</w:t>
            </w:r>
          </w:p>
          <w:tbl>
            <w:tblPr>
              <w:tblW w:w="5155"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5"/>
            </w:tblGrid>
            <w:tr w:rsidR="00ED3590" w:rsidRPr="00ED3590" w:rsidTr="00E63DB0">
              <w:trPr>
                <w:trHeight w:val="326"/>
              </w:trPr>
              <w:tc>
                <w:tcPr>
                  <w:tcW w:w="5155"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bl>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w:t>
            </w:r>
            <w:r w:rsidRPr="00ED3590">
              <w:rPr>
                <w:rStyle w:val="FontStyle12"/>
                <w:rFonts w:ascii="Verdana" w:hAnsi="Verdana"/>
                <w:i/>
                <w:color w:val="595959" w:themeColor="text1" w:themeTint="A6"/>
                <w:sz w:val="10"/>
                <w:szCs w:val="14"/>
              </w:rPr>
              <w:t>фамилия, имя, отчество)</w:t>
            </w:r>
          </w:p>
        </w:tc>
      </w:tr>
      <w:tr w:rsidR="00ED3590" w:rsidRPr="00ED3590" w:rsidTr="00E63DB0">
        <w:trPr>
          <w:trHeight w:val="51"/>
        </w:trPr>
        <w:tc>
          <w:tcPr>
            <w:tcW w:w="5647" w:type="dxa"/>
            <w:vAlign w:val="center"/>
          </w:tcPr>
          <w:p w:rsidR="00CB1283" w:rsidRPr="00ED3590" w:rsidRDefault="00CB1283" w:rsidP="00E63DB0">
            <w:pPr>
              <w:spacing w:after="0" w:line="240" w:lineRule="auto"/>
              <w:jc w:val="center"/>
              <w:rPr>
                <w:rFonts w:ascii="Verdana" w:hAnsi="Verdana" w:cs="Arial"/>
                <w:b/>
                <w:color w:val="595959" w:themeColor="text1" w:themeTint="A6"/>
                <w:sz w:val="10"/>
                <w:szCs w:val="14"/>
              </w:rPr>
            </w:pPr>
            <w:r w:rsidRPr="00ED3590">
              <w:rPr>
                <w:rFonts w:ascii="Verdana" w:hAnsi="Verdana" w:cs="Arial"/>
                <w:b/>
                <w:color w:val="595959" w:themeColor="text1" w:themeTint="A6"/>
                <w:sz w:val="10"/>
                <w:szCs w:val="14"/>
              </w:rPr>
              <w:t>РЕКВИЗИТЫ</w:t>
            </w:r>
          </w:p>
          <w:p w:rsidR="00CB1283" w:rsidRPr="00ED3590" w:rsidRDefault="00CB1283" w:rsidP="00E63DB0">
            <w:pPr>
              <w:spacing w:after="0" w:line="240" w:lineRule="auto"/>
              <w:jc w:val="both"/>
              <w:rPr>
                <w:rFonts w:ascii="Verdana" w:hAnsi="Verdana" w:cs="Arial"/>
                <w:color w:val="595959" w:themeColor="text1" w:themeTint="A6"/>
                <w:sz w:val="10"/>
                <w:szCs w:val="14"/>
              </w:rPr>
            </w:pP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ИНН 6311028585 КПП 631101001</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л/с 206020010</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в Департаменте финансов и экономического развития</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Администрации городского округа Самара</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Р/С 40701810636013000001  Департамента финансов и</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экономического развития Администрации городского округа Самара</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 xml:space="preserve">в Отделении  Самара г. Самара </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БИК 043601001</w:t>
            </w:r>
          </w:p>
          <w:p w:rsidR="00CB1283" w:rsidRPr="00ED3590" w:rsidRDefault="00CB1283" w:rsidP="00E63DB0">
            <w:pPr>
              <w:spacing w:after="0" w:line="240" w:lineRule="auto"/>
              <w:jc w:val="both"/>
              <w:rPr>
                <w:rStyle w:val="FontStyle12"/>
                <w:rFonts w:ascii="Verdana" w:hAnsi="Verdana"/>
                <w:color w:val="595959" w:themeColor="text1" w:themeTint="A6"/>
                <w:sz w:val="10"/>
                <w:szCs w:val="14"/>
              </w:rPr>
            </w:pPr>
            <w:r w:rsidRPr="00ED3590">
              <w:rPr>
                <w:rFonts w:ascii="Verdana" w:hAnsi="Verdana" w:cs="Arial"/>
                <w:color w:val="595959" w:themeColor="text1" w:themeTint="A6"/>
                <w:sz w:val="10"/>
                <w:szCs w:val="14"/>
              </w:rPr>
              <w:t>ОГРН 1036300005280 ОКПО 39950441 ОКВЭД 85.11</w:t>
            </w:r>
          </w:p>
        </w:tc>
        <w:tc>
          <w:tcPr>
            <w:tcW w:w="5398" w:type="dxa"/>
            <w:vAlign w:val="center"/>
          </w:tcPr>
          <w:tbl>
            <w:tblPr>
              <w:tblW w:w="529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0"/>
            </w:tblGrid>
            <w:tr w:rsidR="00ED3590" w:rsidRPr="00ED3590" w:rsidTr="00E63DB0">
              <w:trPr>
                <w:trHeight w:val="305"/>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ED3590" w:rsidRPr="00ED3590" w:rsidTr="00E63DB0">
              <w:trPr>
                <w:trHeight w:val="305"/>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ED3590" w:rsidRPr="00ED3590" w:rsidTr="00E63DB0">
              <w:trPr>
                <w:trHeight w:val="305"/>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ED3590" w:rsidRPr="00ED3590" w:rsidTr="00E63DB0">
              <w:trPr>
                <w:trHeight w:val="318"/>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bl>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w:t>
            </w:r>
            <w:r w:rsidRPr="00ED3590">
              <w:rPr>
                <w:rStyle w:val="FontStyle12"/>
                <w:rFonts w:ascii="Verdana" w:hAnsi="Verdana"/>
                <w:i/>
                <w:color w:val="595959" w:themeColor="text1" w:themeTint="A6"/>
                <w:sz w:val="10"/>
                <w:szCs w:val="14"/>
              </w:rPr>
              <w:t>паспортные данные: серия, номер, кем выдан, дата выдачи)</w:t>
            </w:r>
          </w:p>
        </w:tc>
      </w:tr>
      <w:tr w:rsidR="00ED3590" w:rsidRPr="00ED3590" w:rsidTr="00E63DB0">
        <w:trPr>
          <w:trHeight w:val="51"/>
        </w:trPr>
        <w:tc>
          <w:tcPr>
            <w:tcW w:w="5647" w:type="dxa"/>
            <w:vMerge w:val="restart"/>
            <w:vAlign w:val="center"/>
          </w:tcPr>
          <w:p w:rsidR="00CB1283" w:rsidRPr="00ED3590" w:rsidRDefault="00CB1283" w:rsidP="00E63DB0">
            <w:pPr>
              <w:pStyle w:val="Style1"/>
              <w:widowControl/>
              <w:spacing w:line="240" w:lineRule="auto"/>
              <w:jc w:val="center"/>
              <w:rPr>
                <w:rStyle w:val="FontStyle12"/>
                <w:rFonts w:ascii="Verdana" w:hAnsi="Verdana"/>
                <w:b/>
                <w:color w:val="595959" w:themeColor="text1" w:themeTint="A6"/>
                <w:sz w:val="10"/>
                <w:szCs w:val="14"/>
              </w:rPr>
            </w:pPr>
            <w:r w:rsidRPr="00ED3590">
              <w:rPr>
                <w:rStyle w:val="FontStyle12"/>
                <w:rFonts w:ascii="Verdana" w:hAnsi="Verdana"/>
                <w:b/>
                <w:color w:val="595959" w:themeColor="text1" w:themeTint="A6"/>
                <w:sz w:val="10"/>
                <w:szCs w:val="14"/>
              </w:rPr>
              <w:t>АДРЕС</w:t>
            </w:r>
          </w:p>
          <w:p w:rsidR="00CB1283" w:rsidRPr="00ED3590" w:rsidRDefault="00CB1283" w:rsidP="00E63DB0">
            <w:pPr>
              <w:pStyle w:val="Style1"/>
              <w:widowControl/>
              <w:spacing w:line="240" w:lineRule="auto"/>
              <w:jc w:val="center"/>
              <w:rPr>
                <w:rStyle w:val="FontStyle12"/>
                <w:rFonts w:ascii="Verdana" w:hAnsi="Verdana"/>
                <w:b/>
                <w:color w:val="595959" w:themeColor="text1" w:themeTint="A6"/>
                <w:sz w:val="10"/>
                <w:szCs w:val="14"/>
              </w:rPr>
            </w:pP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443082, город Самара, ул. Пензенская, дом 59-а</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 xml:space="preserve"> </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e-mail: mdou38@live.ru,  официальный сайт: http://</w:t>
            </w:r>
            <w:r w:rsidRPr="00ED3590">
              <w:rPr>
                <w:rFonts w:ascii="Verdana" w:hAnsi="Verdana" w:cs="Arial"/>
                <w:color w:val="595959" w:themeColor="text1" w:themeTint="A6"/>
                <w:sz w:val="10"/>
                <w:szCs w:val="14"/>
                <w:lang w:val="en-US"/>
              </w:rPr>
              <w:t>www</w:t>
            </w:r>
            <w:r w:rsidRPr="00ED3590">
              <w:rPr>
                <w:rFonts w:ascii="Verdana" w:hAnsi="Verdana" w:cs="Arial"/>
                <w:color w:val="595959" w:themeColor="text1" w:themeTint="A6"/>
                <w:sz w:val="10"/>
                <w:szCs w:val="14"/>
              </w:rPr>
              <w:t xml:space="preserve">.детсад38.рф </w:t>
            </w:r>
          </w:p>
          <w:p w:rsidR="00CB1283" w:rsidRPr="00ED3590" w:rsidRDefault="00CB1283" w:rsidP="00E63DB0">
            <w:pPr>
              <w:spacing w:after="0" w:line="240" w:lineRule="auto"/>
              <w:jc w:val="both"/>
              <w:rPr>
                <w:rFonts w:ascii="Verdana" w:hAnsi="Verdana" w:cs="Arial"/>
                <w:color w:val="595959" w:themeColor="text1" w:themeTint="A6"/>
                <w:sz w:val="10"/>
                <w:szCs w:val="14"/>
              </w:rPr>
            </w:pPr>
            <w:r w:rsidRPr="00ED3590">
              <w:rPr>
                <w:rFonts w:ascii="Verdana" w:hAnsi="Verdana" w:cs="Arial"/>
                <w:color w:val="595959" w:themeColor="text1" w:themeTint="A6"/>
                <w:sz w:val="10"/>
                <w:szCs w:val="14"/>
              </w:rPr>
              <w:t>тел. 8(846) 242-93-43 тел./факс 8 (846) 242-95-59</w:t>
            </w:r>
          </w:p>
          <w:p w:rsidR="00CB1283" w:rsidRPr="00ED3590" w:rsidRDefault="00CB1283" w:rsidP="00E63DB0">
            <w:pPr>
              <w:spacing w:after="0" w:line="240" w:lineRule="auto"/>
              <w:rPr>
                <w:rStyle w:val="FontStyle12"/>
                <w:rFonts w:ascii="Verdana" w:hAnsi="Verdana"/>
                <w:color w:val="595959" w:themeColor="text1" w:themeTint="A6"/>
                <w:sz w:val="10"/>
                <w:szCs w:val="14"/>
              </w:rPr>
            </w:pPr>
          </w:p>
        </w:tc>
        <w:tc>
          <w:tcPr>
            <w:tcW w:w="5398" w:type="dxa"/>
            <w:vAlign w:val="center"/>
          </w:tcPr>
          <w:tbl>
            <w:tblPr>
              <w:tblW w:w="529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0"/>
            </w:tblGrid>
            <w:tr w:rsidR="00ED3590" w:rsidRPr="00ED3590" w:rsidTr="00E63DB0">
              <w:trPr>
                <w:trHeight w:val="291"/>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r w:rsidR="00ED3590" w:rsidRPr="00ED3590" w:rsidTr="00E63DB0">
              <w:trPr>
                <w:trHeight w:val="305"/>
              </w:trPr>
              <w:tc>
                <w:tcPr>
                  <w:tcW w:w="5290" w:type="dxa"/>
                  <w:vAlign w:val="bottom"/>
                </w:tcPr>
                <w:p w:rsidR="00CB1283" w:rsidRPr="00ED3590" w:rsidRDefault="00CB1283" w:rsidP="003D1D09">
                  <w:pPr>
                    <w:pStyle w:val="Style1"/>
                    <w:framePr w:hSpace="180" w:wrap="around" w:vAnchor="text" w:hAnchor="margin" w:y="173"/>
                    <w:widowControl/>
                    <w:spacing w:line="240" w:lineRule="auto"/>
                    <w:jc w:val="center"/>
                    <w:rPr>
                      <w:rStyle w:val="FontStyle12"/>
                      <w:rFonts w:ascii="Verdana" w:hAnsi="Verdana"/>
                      <w:color w:val="595959" w:themeColor="text1" w:themeTint="A6"/>
                      <w:sz w:val="10"/>
                      <w:szCs w:val="14"/>
                    </w:rPr>
                  </w:pPr>
                </w:p>
              </w:tc>
            </w:tr>
          </w:tbl>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p>
        </w:tc>
      </w:tr>
      <w:tr w:rsidR="00ED3590" w:rsidRPr="00ED3590" w:rsidTr="00E63DB0">
        <w:trPr>
          <w:trHeight w:val="51"/>
        </w:trPr>
        <w:tc>
          <w:tcPr>
            <w:tcW w:w="5647" w:type="dxa"/>
            <w:vMerge/>
            <w:vAlign w:val="center"/>
          </w:tcPr>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p>
        </w:tc>
        <w:tc>
          <w:tcPr>
            <w:tcW w:w="5398" w:type="dxa"/>
            <w:vAlign w:val="center"/>
          </w:tcPr>
          <w:p w:rsidR="00CB1283" w:rsidRPr="00ED3590" w:rsidRDefault="00CB1283" w:rsidP="00E63DB0">
            <w:pPr>
              <w:pStyle w:val="Style1"/>
              <w:widowControl/>
              <w:spacing w:line="240" w:lineRule="auto"/>
              <w:jc w:val="center"/>
              <w:rPr>
                <w:rStyle w:val="FontStyle12"/>
                <w:rFonts w:ascii="Verdana" w:hAnsi="Verdana"/>
                <w:i/>
                <w:color w:val="595959" w:themeColor="text1" w:themeTint="A6"/>
                <w:sz w:val="10"/>
                <w:szCs w:val="14"/>
              </w:rPr>
            </w:pPr>
            <w:r w:rsidRPr="00ED3590">
              <w:rPr>
                <w:rStyle w:val="FontStyle12"/>
                <w:rFonts w:ascii="Verdana" w:hAnsi="Verdana"/>
                <w:i/>
                <w:color w:val="595959" w:themeColor="text1" w:themeTint="A6"/>
                <w:sz w:val="10"/>
                <w:szCs w:val="14"/>
              </w:rPr>
              <w:t xml:space="preserve"> (адрес места жительства, контактные данные)</w:t>
            </w:r>
          </w:p>
        </w:tc>
      </w:tr>
      <w:tr w:rsidR="00ED3590" w:rsidRPr="00ED3590" w:rsidTr="00E63DB0">
        <w:trPr>
          <w:trHeight w:val="51"/>
        </w:trPr>
        <w:tc>
          <w:tcPr>
            <w:tcW w:w="5647" w:type="dxa"/>
            <w:vAlign w:val="center"/>
          </w:tcPr>
          <w:p w:rsidR="00CB1283" w:rsidRPr="00ED3590" w:rsidRDefault="00CB1283" w:rsidP="00E63DB0">
            <w:pPr>
              <w:pStyle w:val="Style1"/>
              <w:widowControl/>
              <w:spacing w:line="240" w:lineRule="auto"/>
              <w:jc w:val="center"/>
              <w:rPr>
                <w:rStyle w:val="FontStyle12"/>
                <w:rFonts w:ascii="Verdana" w:hAnsi="Verdana"/>
                <w:color w:val="595959" w:themeColor="text1" w:themeTint="A6"/>
                <w:sz w:val="10"/>
                <w:szCs w:val="14"/>
              </w:rPr>
            </w:pP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Заведующий </w:t>
            </w:r>
            <w:r w:rsidRPr="00ED3590">
              <w:rPr>
                <w:rFonts w:ascii="Verdana" w:hAnsi="Verdana"/>
                <w:color w:val="595959" w:themeColor="text1" w:themeTint="A6"/>
                <w:sz w:val="10"/>
              </w:rPr>
              <w:t xml:space="preserve"> </w:t>
            </w:r>
            <w:r w:rsidRPr="00ED3590">
              <w:rPr>
                <w:rStyle w:val="FontStyle12"/>
                <w:rFonts w:ascii="Verdana" w:hAnsi="Verdana"/>
                <w:color w:val="595959" w:themeColor="text1" w:themeTint="A6"/>
                <w:sz w:val="10"/>
                <w:szCs w:val="14"/>
              </w:rPr>
              <w:t>МБДОУ «Детским садом № 38» г.о. Самара                               /Е.Е. Задорожная/</w:t>
            </w:r>
          </w:p>
          <w:p w:rsidR="00CB1283" w:rsidRPr="00ED3590" w:rsidRDefault="00CB1283" w:rsidP="00E63DB0">
            <w:pPr>
              <w:pStyle w:val="Style1"/>
              <w:widowControl/>
              <w:spacing w:line="240" w:lineRule="auto"/>
              <w:rPr>
                <w:rStyle w:val="FontStyle12"/>
                <w:rFonts w:ascii="Verdana" w:hAnsi="Verdana"/>
                <w:i/>
                <w:color w:val="595959" w:themeColor="text1" w:themeTint="A6"/>
                <w:sz w:val="10"/>
                <w:szCs w:val="14"/>
              </w:rPr>
            </w:pPr>
            <w:r w:rsidRPr="00ED3590">
              <w:rPr>
                <w:rStyle w:val="FontStyle12"/>
                <w:rFonts w:ascii="Verdana" w:hAnsi="Verdana"/>
                <w:color w:val="595959" w:themeColor="text1" w:themeTint="A6"/>
                <w:sz w:val="10"/>
                <w:szCs w:val="14"/>
              </w:rPr>
              <w:t>«______»_________________20___</w:t>
            </w:r>
          </w:p>
        </w:tc>
        <w:tc>
          <w:tcPr>
            <w:tcW w:w="5398" w:type="dxa"/>
            <w:vAlign w:val="center"/>
          </w:tcPr>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                  </w:t>
            </w: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 xml:space="preserve"> Подпись  _______________________</w:t>
            </w: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p>
          <w:p w:rsidR="00CB1283" w:rsidRPr="00ED3590" w:rsidRDefault="00CB1283" w:rsidP="00E63DB0">
            <w:pPr>
              <w:pStyle w:val="Style1"/>
              <w:widowControl/>
              <w:spacing w:line="240" w:lineRule="auto"/>
              <w:rPr>
                <w:rStyle w:val="FontStyle12"/>
                <w:rFonts w:ascii="Verdana" w:hAnsi="Verdana"/>
                <w:color w:val="595959" w:themeColor="text1" w:themeTint="A6"/>
                <w:sz w:val="10"/>
                <w:szCs w:val="14"/>
              </w:rPr>
            </w:pPr>
            <w:r w:rsidRPr="00ED3590">
              <w:rPr>
                <w:rStyle w:val="FontStyle12"/>
                <w:rFonts w:ascii="Verdana" w:hAnsi="Verdana"/>
                <w:color w:val="595959" w:themeColor="text1" w:themeTint="A6"/>
                <w:sz w:val="10"/>
                <w:szCs w:val="14"/>
              </w:rPr>
              <w:t>«______»_________________20___</w:t>
            </w:r>
          </w:p>
          <w:p w:rsidR="00CB1283" w:rsidRPr="00ED3590" w:rsidRDefault="00CB1283" w:rsidP="00ED3590">
            <w:pPr>
              <w:pStyle w:val="Style1"/>
              <w:widowControl/>
              <w:spacing w:line="240" w:lineRule="auto"/>
              <w:rPr>
                <w:rStyle w:val="FontStyle12"/>
                <w:rFonts w:ascii="Verdana" w:hAnsi="Verdana"/>
                <w:color w:val="595959" w:themeColor="text1" w:themeTint="A6"/>
                <w:sz w:val="10"/>
                <w:szCs w:val="14"/>
              </w:rPr>
            </w:pPr>
          </w:p>
        </w:tc>
      </w:tr>
    </w:tbl>
    <w:p w:rsidR="00464655" w:rsidRPr="00ED3590" w:rsidRDefault="00464655" w:rsidP="00CB1283">
      <w:pPr>
        <w:spacing w:after="0" w:line="240" w:lineRule="auto"/>
        <w:jc w:val="both"/>
        <w:rPr>
          <w:rFonts w:ascii="Verdana" w:hAnsi="Verdana" w:cs="Times New Roman"/>
          <w:color w:val="595959" w:themeColor="text1" w:themeTint="A6"/>
          <w:sz w:val="14"/>
        </w:rPr>
      </w:pPr>
    </w:p>
    <w:sectPr w:rsidR="00464655" w:rsidRPr="00ED3590" w:rsidSect="00FE6D7F">
      <w:pgSz w:w="11906" w:h="16838"/>
      <w:pgMar w:top="426"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91"/>
    <w:rsid w:val="000122D3"/>
    <w:rsid w:val="0001364C"/>
    <w:rsid w:val="0003535E"/>
    <w:rsid w:val="00046162"/>
    <w:rsid w:val="0005625F"/>
    <w:rsid w:val="000838EA"/>
    <w:rsid w:val="0009798D"/>
    <w:rsid w:val="000B1607"/>
    <w:rsid w:val="000C467D"/>
    <w:rsid w:val="000C6DBE"/>
    <w:rsid w:val="00112F6F"/>
    <w:rsid w:val="0012331C"/>
    <w:rsid w:val="00181893"/>
    <w:rsid w:val="00187694"/>
    <w:rsid w:val="00191973"/>
    <w:rsid w:val="001B29B1"/>
    <w:rsid w:val="001B4B1F"/>
    <w:rsid w:val="001F5AD6"/>
    <w:rsid w:val="001F7531"/>
    <w:rsid w:val="002024A6"/>
    <w:rsid w:val="00212F11"/>
    <w:rsid w:val="002159EF"/>
    <w:rsid w:val="00242EF5"/>
    <w:rsid w:val="00246E6B"/>
    <w:rsid w:val="00246EC2"/>
    <w:rsid w:val="00264F87"/>
    <w:rsid w:val="00265D5B"/>
    <w:rsid w:val="002912CF"/>
    <w:rsid w:val="002A4428"/>
    <w:rsid w:val="002D1940"/>
    <w:rsid w:val="002E15CF"/>
    <w:rsid w:val="002F134A"/>
    <w:rsid w:val="00304E1E"/>
    <w:rsid w:val="0030632B"/>
    <w:rsid w:val="00307AFE"/>
    <w:rsid w:val="003132D8"/>
    <w:rsid w:val="00314E1D"/>
    <w:rsid w:val="00336014"/>
    <w:rsid w:val="00364424"/>
    <w:rsid w:val="00380830"/>
    <w:rsid w:val="003D1D09"/>
    <w:rsid w:val="003E5098"/>
    <w:rsid w:val="004105CC"/>
    <w:rsid w:val="00464655"/>
    <w:rsid w:val="004A125F"/>
    <w:rsid w:val="004A23DA"/>
    <w:rsid w:val="004A4C3F"/>
    <w:rsid w:val="004A5F42"/>
    <w:rsid w:val="004B7B45"/>
    <w:rsid w:val="004C4098"/>
    <w:rsid w:val="004D24B5"/>
    <w:rsid w:val="00564C71"/>
    <w:rsid w:val="00570578"/>
    <w:rsid w:val="005A2561"/>
    <w:rsid w:val="005B414E"/>
    <w:rsid w:val="005B4892"/>
    <w:rsid w:val="005B73EE"/>
    <w:rsid w:val="005C0E10"/>
    <w:rsid w:val="005C26B8"/>
    <w:rsid w:val="005E2A92"/>
    <w:rsid w:val="005E7ECE"/>
    <w:rsid w:val="00610A7F"/>
    <w:rsid w:val="006507DF"/>
    <w:rsid w:val="006A1CEC"/>
    <w:rsid w:val="006B6B42"/>
    <w:rsid w:val="006B7BF3"/>
    <w:rsid w:val="006C182D"/>
    <w:rsid w:val="006C7B9B"/>
    <w:rsid w:val="006D7C2E"/>
    <w:rsid w:val="00710DC1"/>
    <w:rsid w:val="00725C3C"/>
    <w:rsid w:val="00744517"/>
    <w:rsid w:val="0076401E"/>
    <w:rsid w:val="00774F7A"/>
    <w:rsid w:val="007C14CE"/>
    <w:rsid w:val="007D2A8C"/>
    <w:rsid w:val="007E2CD5"/>
    <w:rsid w:val="00806A71"/>
    <w:rsid w:val="00827B10"/>
    <w:rsid w:val="00875528"/>
    <w:rsid w:val="00880B1F"/>
    <w:rsid w:val="00891E90"/>
    <w:rsid w:val="008A1E0F"/>
    <w:rsid w:val="008C70C8"/>
    <w:rsid w:val="008F1E36"/>
    <w:rsid w:val="008F5309"/>
    <w:rsid w:val="009115F0"/>
    <w:rsid w:val="009135D0"/>
    <w:rsid w:val="00922AD8"/>
    <w:rsid w:val="009303D7"/>
    <w:rsid w:val="009525BA"/>
    <w:rsid w:val="0095744D"/>
    <w:rsid w:val="00963386"/>
    <w:rsid w:val="00997331"/>
    <w:rsid w:val="009A11B4"/>
    <w:rsid w:val="009A13E9"/>
    <w:rsid w:val="009A4C30"/>
    <w:rsid w:val="009C5388"/>
    <w:rsid w:val="009E0453"/>
    <w:rsid w:val="009E0A90"/>
    <w:rsid w:val="009F6091"/>
    <w:rsid w:val="00A10D0E"/>
    <w:rsid w:val="00A11E93"/>
    <w:rsid w:val="00A12EE7"/>
    <w:rsid w:val="00A41089"/>
    <w:rsid w:val="00A42BE3"/>
    <w:rsid w:val="00A61285"/>
    <w:rsid w:val="00A62925"/>
    <w:rsid w:val="00A91FB0"/>
    <w:rsid w:val="00A9452E"/>
    <w:rsid w:val="00AA65D9"/>
    <w:rsid w:val="00AC5161"/>
    <w:rsid w:val="00AD38A0"/>
    <w:rsid w:val="00AD4910"/>
    <w:rsid w:val="00B131D4"/>
    <w:rsid w:val="00B4070B"/>
    <w:rsid w:val="00BB562A"/>
    <w:rsid w:val="00BC02F6"/>
    <w:rsid w:val="00BD099A"/>
    <w:rsid w:val="00BD7228"/>
    <w:rsid w:val="00C0770B"/>
    <w:rsid w:val="00C11A3B"/>
    <w:rsid w:val="00C12A7F"/>
    <w:rsid w:val="00C212FD"/>
    <w:rsid w:val="00C77F6D"/>
    <w:rsid w:val="00C84963"/>
    <w:rsid w:val="00CA05C7"/>
    <w:rsid w:val="00CA7AB1"/>
    <w:rsid w:val="00CB1283"/>
    <w:rsid w:val="00CC1366"/>
    <w:rsid w:val="00CD5DB2"/>
    <w:rsid w:val="00CE0037"/>
    <w:rsid w:val="00CF1A0D"/>
    <w:rsid w:val="00D038CA"/>
    <w:rsid w:val="00D13E42"/>
    <w:rsid w:val="00D22E32"/>
    <w:rsid w:val="00D274C3"/>
    <w:rsid w:val="00D27F2A"/>
    <w:rsid w:val="00D36C07"/>
    <w:rsid w:val="00D518F5"/>
    <w:rsid w:val="00D85E7F"/>
    <w:rsid w:val="00DB2E0E"/>
    <w:rsid w:val="00DD4822"/>
    <w:rsid w:val="00DF3965"/>
    <w:rsid w:val="00E0100F"/>
    <w:rsid w:val="00E1085B"/>
    <w:rsid w:val="00E23803"/>
    <w:rsid w:val="00E4442A"/>
    <w:rsid w:val="00E55BF5"/>
    <w:rsid w:val="00E63DB0"/>
    <w:rsid w:val="00E7657E"/>
    <w:rsid w:val="00E8122C"/>
    <w:rsid w:val="00E91691"/>
    <w:rsid w:val="00E95C31"/>
    <w:rsid w:val="00EB022D"/>
    <w:rsid w:val="00EB09E8"/>
    <w:rsid w:val="00ED3590"/>
    <w:rsid w:val="00ED5C57"/>
    <w:rsid w:val="00ED7071"/>
    <w:rsid w:val="00EE2839"/>
    <w:rsid w:val="00F21956"/>
    <w:rsid w:val="00F25E8B"/>
    <w:rsid w:val="00F60F58"/>
    <w:rsid w:val="00F71809"/>
    <w:rsid w:val="00F80FBA"/>
    <w:rsid w:val="00FA4E3B"/>
    <w:rsid w:val="00FA7A01"/>
    <w:rsid w:val="00FC7F5D"/>
    <w:rsid w:val="00FE67B6"/>
    <w:rsid w:val="00FE6D7F"/>
    <w:rsid w:val="00FE70D1"/>
    <w:rsid w:val="00FE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5C4E-02AE-4122-8B53-20BB88B1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E916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
    <w:uiPriority w:val="99"/>
    <w:rsid w:val="00E91691"/>
    <w:pPr>
      <w:widowControl w:val="0"/>
      <w:autoSpaceDE w:val="0"/>
      <w:autoSpaceDN w:val="0"/>
      <w:adjustRightInd w:val="0"/>
      <w:spacing w:after="0" w:line="269" w:lineRule="exact"/>
      <w:ind w:firstLine="2712"/>
    </w:pPr>
    <w:rPr>
      <w:rFonts w:ascii="Arial" w:eastAsia="Times New Roman" w:hAnsi="Arial" w:cs="Arial"/>
      <w:sz w:val="24"/>
      <w:szCs w:val="24"/>
      <w:lang w:eastAsia="ru-RU"/>
    </w:rPr>
  </w:style>
  <w:style w:type="paragraph" w:customStyle="1" w:styleId="Style15">
    <w:name w:val="Style15"/>
    <w:basedOn w:val="a"/>
    <w:uiPriority w:val="99"/>
    <w:rsid w:val="00E91691"/>
    <w:pPr>
      <w:widowControl w:val="0"/>
      <w:autoSpaceDE w:val="0"/>
      <w:autoSpaceDN w:val="0"/>
      <w:adjustRightInd w:val="0"/>
      <w:spacing w:after="0" w:line="269" w:lineRule="exact"/>
      <w:ind w:firstLine="504"/>
      <w:jc w:val="both"/>
    </w:pPr>
    <w:rPr>
      <w:rFonts w:ascii="Arial" w:eastAsia="Times New Roman" w:hAnsi="Arial" w:cs="Arial"/>
      <w:sz w:val="24"/>
      <w:szCs w:val="24"/>
      <w:lang w:eastAsia="ru-RU"/>
    </w:rPr>
  </w:style>
  <w:style w:type="character" w:customStyle="1" w:styleId="FontStyle21">
    <w:name w:val="Font Style21"/>
    <w:uiPriority w:val="99"/>
    <w:rsid w:val="00E91691"/>
    <w:rPr>
      <w:rFonts w:ascii="Arial" w:hAnsi="Arial" w:cs="Arial"/>
      <w:i/>
      <w:iCs/>
      <w:sz w:val="22"/>
      <w:szCs w:val="22"/>
    </w:rPr>
  </w:style>
  <w:style w:type="paragraph" w:customStyle="1" w:styleId="Style7">
    <w:name w:val="Style7"/>
    <w:basedOn w:val="a"/>
    <w:uiPriority w:val="99"/>
    <w:rsid w:val="00E9169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E91691"/>
    <w:rPr>
      <w:rFonts w:ascii="Arial" w:hAnsi="Arial" w:cs="Arial"/>
      <w:sz w:val="22"/>
      <w:szCs w:val="22"/>
    </w:rPr>
  </w:style>
  <w:style w:type="paragraph" w:customStyle="1" w:styleId="Style1">
    <w:name w:val="Style1"/>
    <w:basedOn w:val="a"/>
    <w:uiPriority w:val="99"/>
    <w:rsid w:val="00FE7DC2"/>
    <w:pPr>
      <w:widowControl w:val="0"/>
      <w:autoSpaceDE w:val="0"/>
      <w:autoSpaceDN w:val="0"/>
      <w:adjustRightInd w:val="0"/>
      <w:spacing w:after="0" w:line="214" w:lineRule="exact"/>
    </w:pPr>
    <w:rPr>
      <w:rFonts w:ascii="Arial" w:eastAsia="Times New Roman" w:hAnsi="Arial" w:cs="Arial"/>
      <w:sz w:val="24"/>
      <w:szCs w:val="24"/>
      <w:lang w:eastAsia="ru-RU"/>
    </w:rPr>
  </w:style>
  <w:style w:type="character" w:customStyle="1" w:styleId="FontStyle12">
    <w:name w:val="Font Style12"/>
    <w:uiPriority w:val="99"/>
    <w:rsid w:val="00FE7DC2"/>
    <w:rPr>
      <w:rFonts w:ascii="Arial" w:hAnsi="Arial" w:cs="Arial"/>
      <w:sz w:val="22"/>
      <w:szCs w:val="22"/>
    </w:rPr>
  </w:style>
  <w:style w:type="paragraph" w:styleId="a3">
    <w:name w:val="Balloon Text"/>
    <w:basedOn w:val="a"/>
    <w:link w:val="a4"/>
    <w:uiPriority w:val="99"/>
    <w:semiHidden/>
    <w:unhideWhenUsed/>
    <w:rsid w:val="008F1E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1E36"/>
    <w:rPr>
      <w:rFonts w:ascii="Segoe UI" w:hAnsi="Segoe UI" w:cs="Segoe UI"/>
      <w:sz w:val="18"/>
      <w:szCs w:val="18"/>
    </w:rPr>
  </w:style>
  <w:style w:type="paragraph" w:styleId="a5">
    <w:name w:val="List Paragraph"/>
    <w:basedOn w:val="a"/>
    <w:uiPriority w:val="34"/>
    <w:qFormat/>
    <w:rsid w:val="00BD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576">
      <w:bodyDiv w:val="1"/>
      <w:marLeft w:val="0"/>
      <w:marRight w:val="0"/>
      <w:marTop w:val="0"/>
      <w:marBottom w:val="0"/>
      <w:divBdr>
        <w:top w:val="none" w:sz="0" w:space="0" w:color="auto"/>
        <w:left w:val="none" w:sz="0" w:space="0" w:color="auto"/>
        <w:bottom w:val="none" w:sz="0" w:space="0" w:color="auto"/>
        <w:right w:val="none" w:sz="0" w:space="0" w:color="auto"/>
      </w:divBdr>
    </w:div>
    <w:div w:id="2940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1349-2D04-43EF-8787-5A56DE3D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4047</Words>
  <Characters>23072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МБДОУ детский сад № 38 г.о. Самара</dc:creator>
  <cp:keywords/>
  <dc:description/>
  <cp:lastModifiedBy>_ МБДОУ детский сад № 38 г.о. Самара</cp:lastModifiedBy>
  <cp:revision>4</cp:revision>
  <cp:lastPrinted>2019-01-09T05:43:00Z</cp:lastPrinted>
  <dcterms:created xsi:type="dcterms:W3CDTF">2019-01-09T12:06:00Z</dcterms:created>
  <dcterms:modified xsi:type="dcterms:W3CDTF">2019-01-23T06:08:00Z</dcterms:modified>
</cp:coreProperties>
</file>